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92" w:type="dxa"/>
        <w:tblInd w:w="-12" w:type="dxa"/>
        <w:tblLayout w:type="fixed"/>
        <w:tblLook w:val="0000" w:firstRow="0" w:lastRow="0" w:firstColumn="0" w:lastColumn="0" w:noHBand="0" w:noVBand="0"/>
      </w:tblPr>
      <w:tblGrid>
        <w:gridCol w:w="665"/>
        <w:gridCol w:w="6967"/>
        <w:gridCol w:w="1560"/>
      </w:tblGrid>
      <w:tr w:rsidR="00764C62" w14:paraId="18F05DF2" w14:textId="77777777" w:rsidTr="00094D21">
        <w:tc>
          <w:tcPr>
            <w:tcW w:w="665" w:type="dxa"/>
          </w:tcPr>
          <w:p w14:paraId="66036F03" w14:textId="77777777" w:rsidR="00764C62" w:rsidRDefault="00764C62" w:rsidP="00094D21">
            <w:pPr>
              <w:spacing w:after="120"/>
              <w:rPr>
                <w:rFonts w:ascii="Arial Mäori" w:hAnsi="Arial Mäori" w:cs="Arial Mäori"/>
                <w:spacing w:val="-3"/>
                <w:sz w:val="22"/>
                <w:lang w:val="en-US"/>
              </w:rPr>
            </w:pPr>
            <w:bookmarkStart w:id="0" w:name="_GoBack"/>
            <w:bookmarkEnd w:id="0"/>
          </w:p>
        </w:tc>
        <w:tc>
          <w:tcPr>
            <w:tcW w:w="6967" w:type="dxa"/>
          </w:tcPr>
          <w:p w14:paraId="2CC6B369" w14:textId="77777777" w:rsidR="00764C62" w:rsidRDefault="00764C62" w:rsidP="00094D21">
            <w:pPr>
              <w:pStyle w:val="Heading3"/>
              <w:spacing w:before="60" w:after="60"/>
              <w:rPr>
                <w:rFonts w:cs="Arial Mäori"/>
              </w:rPr>
            </w:pPr>
            <w:r>
              <w:rPr>
                <w:rFonts w:cs="Arial Mäori"/>
              </w:rPr>
              <w:t>CANON XXXV</w:t>
            </w:r>
          </w:p>
          <w:p w14:paraId="5DDD9D82" w14:textId="77777777" w:rsidR="00764C62" w:rsidRDefault="00764C62" w:rsidP="00094D21">
            <w:pPr>
              <w:pStyle w:val="Heading3"/>
              <w:spacing w:before="120" w:after="120"/>
              <w:rPr>
                <w:rFonts w:cs="Arial Mäori"/>
              </w:rPr>
            </w:pPr>
            <w:r>
              <w:rPr>
                <w:rFonts w:cs="Arial Mäori"/>
              </w:rPr>
              <w:t>OF THE COUNCIL FOR ANGLICAN WOMEN’S STUDIES</w:t>
            </w:r>
          </w:p>
          <w:p w14:paraId="19F06051" w14:textId="77777777" w:rsidR="00764C62" w:rsidRPr="008D2415" w:rsidRDefault="00764C62" w:rsidP="00094D21">
            <w:pPr>
              <w:rPr>
                <w:lang w:val="en-US"/>
              </w:rPr>
            </w:pPr>
          </w:p>
        </w:tc>
        <w:tc>
          <w:tcPr>
            <w:tcW w:w="1560" w:type="dxa"/>
          </w:tcPr>
          <w:p w14:paraId="35ABBFF8" w14:textId="77777777" w:rsidR="00764C62" w:rsidRPr="00764C62" w:rsidRDefault="00764C62" w:rsidP="00764C62">
            <w:pPr>
              <w:pStyle w:val="Heading3"/>
              <w:spacing w:before="240" w:after="240"/>
              <w:jc w:val="left"/>
              <w:rPr>
                <w:rFonts w:cs="Arial Mäori"/>
                <w:b w:val="0"/>
                <w:i/>
                <w:sz w:val="18"/>
                <w:szCs w:val="18"/>
                <w:u w:val="none"/>
              </w:rPr>
            </w:pPr>
            <w:r>
              <w:rPr>
                <w:rFonts w:cs="Arial Mäori"/>
                <w:b w:val="0"/>
                <w:i/>
                <w:sz w:val="18"/>
                <w:szCs w:val="18"/>
                <w:u w:val="none"/>
              </w:rPr>
              <w:t>2006</w:t>
            </w:r>
          </w:p>
        </w:tc>
      </w:tr>
      <w:tr w:rsidR="00764C62" w14:paraId="57FD8C8A" w14:textId="77777777" w:rsidTr="00094D21">
        <w:tc>
          <w:tcPr>
            <w:tcW w:w="665" w:type="dxa"/>
          </w:tcPr>
          <w:p w14:paraId="5850C004" w14:textId="77777777" w:rsidR="00764C62" w:rsidRDefault="00764C62" w:rsidP="00094D21">
            <w:pPr>
              <w:spacing w:after="120"/>
              <w:rPr>
                <w:rFonts w:ascii="Arial Mäori" w:hAnsi="Arial Mäori" w:cs="Arial Mäori"/>
                <w:spacing w:val="-3"/>
                <w:sz w:val="22"/>
                <w:lang w:val="en-US"/>
              </w:rPr>
            </w:pPr>
          </w:p>
        </w:tc>
        <w:tc>
          <w:tcPr>
            <w:tcW w:w="6967" w:type="dxa"/>
          </w:tcPr>
          <w:p w14:paraId="2CE32EA6" w14:textId="77777777" w:rsidR="00764C62" w:rsidRPr="00764C62" w:rsidRDefault="00764C62" w:rsidP="005D1E8B">
            <w:pPr>
              <w:pStyle w:val="Heading3"/>
              <w:tabs>
                <w:tab w:val="clear" w:pos="720"/>
                <w:tab w:val="clear" w:pos="1734"/>
              </w:tabs>
              <w:spacing w:before="240" w:after="60"/>
              <w:ind w:left="425" w:hanging="425"/>
              <w:jc w:val="both"/>
            </w:pPr>
            <w:r>
              <w:rPr>
                <w:rFonts w:cs="Arial Mäori"/>
                <w:bCs/>
                <w:u w:val="none"/>
              </w:rPr>
              <w:t>1.</w:t>
            </w:r>
            <w:r>
              <w:rPr>
                <w:rFonts w:cs="Arial Mäori"/>
                <w:bCs/>
                <w:u w:val="none"/>
              </w:rPr>
              <w:tab/>
              <w:t>Purpose</w:t>
            </w:r>
            <w:r>
              <w:rPr>
                <w:rFonts w:cs="Arial Mäori"/>
                <w:b w:val="0"/>
                <w:u w:val="none"/>
              </w:rPr>
              <w:t>.  This Canon establishes The Council for Anglican Women’s Studies of the Anglican Church in Aotearoa, New Zealand and Polynesia.</w:t>
            </w:r>
          </w:p>
        </w:tc>
        <w:tc>
          <w:tcPr>
            <w:tcW w:w="1560" w:type="dxa"/>
          </w:tcPr>
          <w:p w14:paraId="22815DF0" w14:textId="77777777" w:rsidR="00764C62" w:rsidRPr="009474E3" w:rsidRDefault="005D1E8B" w:rsidP="00094D21">
            <w:pPr>
              <w:pStyle w:val="Heading3"/>
              <w:spacing w:before="240" w:after="240"/>
              <w:jc w:val="left"/>
              <w:rPr>
                <w:rFonts w:cs="Arial Mäori"/>
                <w:b w:val="0"/>
                <w:i/>
                <w:sz w:val="18"/>
                <w:szCs w:val="18"/>
                <w:u w:val="none"/>
              </w:rPr>
            </w:pPr>
            <w:r>
              <w:rPr>
                <w:rFonts w:cs="Arial Mäori"/>
                <w:b w:val="0"/>
                <w:i/>
                <w:sz w:val="18"/>
                <w:szCs w:val="18"/>
                <w:u w:val="none"/>
              </w:rPr>
              <w:t>Purpose</w:t>
            </w:r>
          </w:p>
        </w:tc>
      </w:tr>
      <w:tr w:rsidR="00764C62" w14:paraId="201BA654" w14:textId="77777777" w:rsidTr="00094D21">
        <w:tc>
          <w:tcPr>
            <w:tcW w:w="665" w:type="dxa"/>
          </w:tcPr>
          <w:p w14:paraId="3505677F" w14:textId="77777777" w:rsidR="00764C62" w:rsidRDefault="00764C62" w:rsidP="00094D21">
            <w:pPr>
              <w:spacing w:after="120"/>
              <w:rPr>
                <w:rFonts w:ascii="Arial Mäori" w:hAnsi="Arial Mäori" w:cs="Arial Mäori"/>
                <w:spacing w:val="-3"/>
                <w:sz w:val="22"/>
                <w:lang w:val="en-US"/>
              </w:rPr>
            </w:pPr>
          </w:p>
        </w:tc>
        <w:tc>
          <w:tcPr>
            <w:tcW w:w="6967" w:type="dxa"/>
          </w:tcPr>
          <w:p w14:paraId="2B60330D" w14:textId="77777777" w:rsidR="00FB0F18" w:rsidRDefault="00FB0F18" w:rsidP="00622F3C">
            <w:pPr>
              <w:ind w:left="357" w:hanging="357"/>
              <w:jc w:val="both"/>
              <w:rPr>
                <w:rFonts w:ascii="Arial Mäori" w:hAnsi="Arial Mäori" w:cs="Arial Mäori"/>
                <w:b/>
                <w:sz w:val="22"/>
              </w:rPr>
            </w:pPr>
          </w:p>
          <w:p w14:paraId="2493513E" w14:textId="77777777" w:rsidR="00764C62" w:rsidRDefault="00764C62" w:rsidP="00622F3C">
            <w:pPr>
              <w:ind w:left="357" w:hanging="357"/>
              <w:jc w:val="both"/>
              <w:rPr>
                <w:rFonts w:cs="Arial Mäori"/>
                <w:bCs/>
              </w:rPr>
            </w:pPr>
            <w:r>
              <w:rPr>
                <w:rFonts w:ascii="Arial Mäori" w:hAnsi="Arial Mäori" w:cs="Arial Mäori"/>
                <w:b/>
                <w:sz w:val="22"/>
              </w:rPr>
              <w:t>2.</w:t>
            </w:r>
            <w:r>
              <w:rPr>
                <w:rFonts w:ascii="Arial Mäori" w:hAnsi="Arial Mäori" w:cs="Arial Mäori"/>
                <w:b/>
                <w:sz w:val="22"/>
              </w:rPr>
              <w:tab/>
              <w:t>Objects of Council</w:t>
            </w:r>
            <w:r>
              <w:rPr>
                <w:rFonts w:ascii="Arial Mäori" w:hAnsi="Arial Mäori" w:cs="Arial Mäori"/>
                <w:sz w:val="22"/>
              </w:rPr>
              <w:t>.  The objects of the Council are:</w:t>
            </w:r>
          </w:p>
        </w:tc>
        <w:tc>
          <w:tcPr>
            <w:tcW w:w="1560" w:type="dxa"/>
          </w:tcPr>
          <w:p w14:paraId="42A070FE" w14:textId="77777777" w:rsidR="00764C62" w:rsidRPr="009474E3" w:rsidRDefault="00764C62" w:rsidP="00094D21">
            <w:pPr>
              <w:pStyle w:val="Heading3"/>
              <w:spacing w:before="240" w:after="240"/>
              <w:jc w:val="left"/>
              <w:rPr>
                <w:rFonts w:cs="Arial Mäori"/>
                <w:b w:val="0"/>
                <w:i/>
                <w:sz w:val="18"/>
                <w:szCs w:val="18"/>
                <w:u w:val="none"/>
              </w:rPr>
            </w:pPr>
            <w:r>
              <w:rPr>
                <w:rFonts w:cs="Arial Mäori"/>
                <w:b w:val="0"/>
                <w:i/>
                <w:sz w:val="18"/>
                <w:szCs w:val="18"/>
                <w:u w:val="none"/>
              </w:rPr>
              <w:t>Objects</w:t>
            </w:r>
          </w:p>
        </w:tc>
      </w:tr>
      <w:tr w:rsidR="00764C62" w14:paraId="3467EC85" w14:textId="77777777" w:rsidTr="00094D21">
        <w:tc>
          <w:tcPr>
            <w:tcW w:w="665" w:type="dxa"/>
          </w:tcPr>
          <w:p w14:paraId="5FC8A720" w14:textId="77777777" w:rsidR="00764C62" w:rsidRDefault="00764C62" w:rsidP="00094D21">
            <w:pPr>
              <w:spacing w:after="120"/>
              <w:rPr>
                <w:rFonts w:ascii="Arial Mäori" w:hAnsi="Arial Mäori" w:cs="Arial Mäori"/>
                <w:spacing w:val="-3"/>
                <w:sz w:val="22"/>
                <w:lang w:val="en-US"/>
              </w:rPr>
            </w:pPr>
          </w:p>
        </w:tc>
        <w:tc>
          <w:tcPr>
            <w:tcW w:w="6967" w:type="dxa"/>
          </w:tcPr>
          <w:p w14:paraId="2FC062D3" w14:textId="77777777" w:rsidR="00764C62" w:rsidRDefault="00764C62" w:rsidP="00FB0F18">
            <w:pPr>
              <w:numPr>
                <w:ilvl w:val="1"/>
                <w:numId w:val="1"/>
              </w:numPr>
              <w:tabs>
                <w:tab w:val="clear" w:pos="1440"/>
                <w:tab w:val="left" w:pos="787"/>
              </w:tabs>
              <w:spacing w:after="120"/>
              <w:ind w:left="782" w:hanging="357"/>
              <w:jc w:val="both"/>
              <w:rPr>
                <w:rFonts w:ascii="Arial Mäori" w:hAnsi="Arial Mäori" w:cs="Arial Mäori"/>
                <w:b/>
                <w:sz w:val="22"/>
              </w:rPr>
            </w:pPr>
            <w:r>
              <w:rPr>
                <w:rFonts w:ascii="Arial Mäori" w:hAnsi="Arial Mäori" w:cs="Arial Mäori"/>
                <w:sz w:val="22"/>
              </w:rPr>
              <w:t xml:space="preserve">To establish a Women’s Studies Centre to support or provide theological education for women and to encourage research into issues of importance to and for women as these arise for the Church / Te </w:t>
            </w:r>
            <w:proofErr w:type="spellStart"/>
            <w:r>
              <w:rPr>
                <w:rFonts w:ascii="Arial Mäori" w:hAnsi="Arial Mäori" w:cs="Arial Mäori"/>
                <w:sz w:val="22"/>
              </w:rPr>
              <w:t>H</w:t>
            </w:r>
            <w:r>
              <w:rPr>
                <w:rFonts w:ascii="Arial" w:hAnsi="Arial" w:cs="Arial"/>
                <w:sz w:val="22"/>
              </w:rPr>
              <w:t>ā</w:t>
            </w:r>
            <w:r>
              <w:rPr>
                <w:rFonts w:ascii="Arial Mäori" w:hAnsi="Arial Mäori" w:cs="Arial Mäori"/>
                <w:sz w:val="22"/>
              </w:rPr>
              <w:t>hi</w:t>
            </w:r>
            <w:proofErr w:type="spellEnd"/>
            <w:r>
              <w:rPr>
                <w:rFonts w:ascii="Arial Mäori" w:hAnsi="Arial Mäori" w:cs="Arial Mäori"/>
                <w:sz w:val="22"/>
              </w:rPr>
              <w:t xml:space="preserve"> </w:t>
            </w:r>
            <w:proofErr w:type="spellStart"/>
            <w:r>
              <w:rPr>
                <w:rFonts w:ascii="Arial Mäori" w:hAnsi="Arial Mäori" w:cs="Arial Mäori"/>
                <w:sz w:val="22"/>
              </w:rPr>
              <w:t>Mihinare</w:t>
            </w:r>
            <w:proofErr w:type="spellEnd"/>
          </w:p>
        </w:tc>
        <w:tc>
          <w:tcPr>
            <w:tcW w:w="1560" w:type="dxa"/>
          </w:tcPr>
          <w:p w14:paraId="029BF739" w14:textId="77777777" w:rsidR="00764C62" w:rsidRDefault="00764C62" w:rsidP="00094D21">
            <w:pPr>
              <w:pStyle w:val="Heading3"/>
              <w:spacing w:before="240" w:after="240"/>
              <w:jc w:val="left"/>
              <w:rPr>
                <w:rFonts w:cs="Arial Mäori"/>
                <w:b w:val="0"/>
                <w:i/>
                <w:sz w:val="18"/>
                <w:szCs w:val="18"/>
                <w:u w:val="none"/>
              </w:rPr>
            </w:pPr>
          </w:p>
        </w:tc>
      </w:tr>
      <w:tr w:rsidR="00764C62" w14:paraId="421B7624" w14:textId="77777777" w:rsidTr="00094D21">
        <w:tc>
          <w:tcPr>
            <w:tcW w:w="665" w:type="dxa"/>
          </w:tcPr>
          <w:p w14:paraId="11E9879C" w14:textId="77777777" w:rsidR="00764C62" w:rsidRDefault="00764C62" w:rsidP="00094D21">
            <w:pPr>
              <w:spacing w:after="120"/>
              <w:rPr>
                <w:rFonts w:ascii="Arial Mäori" w:hAnsi="Arial Mäori" w:cs="Arial Mäori"/>
                <w:spacing w:val="-3"/>
                <w:sz w:val="22"/>
                <w:lang w:val="en-US"/>
              </w:rPr>
            </w:pPr>
          </w:p>
        </w:tc>
        <w:tc>
          <w:tcPr>
            <w:tcW w:w="6967" w:type="dxa"/>
          </w:tcPr>
          <w:p w14:paraId="47041542" w14:textId="77777777" w:rsidR="00764C62" w:rsidRDefault="00764C62" w:rsidP="00764C62">
            <w:pPr>
              <w:numPr>
                <w:ilvl w:val="1"/>
                <w:numId w:val="1"/>
              </w:numPr>
              <w:tabs>
                <w:tab w:val="clear" w:pos="1440"/>
                <w:tab w:val="left" w:pos="787"/>
              </w:tabs>
              <w:spacing w:after="60"/>
              <w:ind w:left="787"/>
              <w:jc w:val="both"/>
              <w:rPr>
                <w:rFonts w:ascii="Arial Mäori" w:hAnsi="Arial Mäori" w:cs="Arial Mäori"/>
                <w:sz w:val="22"/>
              </w:rPr>
            </w:pPr>
            <w:r>
              <w:rPr>
                <w:rFonts w:ascii="Arial Mäori" w:hAnsi="Arial Mäori" w:cs="Arial Mäori"/>
                <w:sz w:val="22"/>
              </w:rPr>
              <w:t>To act as the governing body of the Women’s Studies Centre until more permanent arrangements are made</w:t>
            </w:r>
          </w:p>
        </w:tc>
        <w:tc>
          <w:tcPr>
            <w:tcW w:w="1560" w:type="dxa"/>
          </w:tcPr>
          <w:p w14:paraId="02B0578D" w14:textId="77777777" w:rsidR="00764C62" w:rsidRDefault="00764C62" w:rsidP="00094D21">
            <w:pPr>
              <w:pStyle w:val="Heading3"/>
              <w:spacing w:before="240" w:after="240"/>
              <w:jc w:val="left"/>
              <w:rPr>
                <w:rFonts w:cs="Arial Mäori"/>
                <w:b w:val="0"/>
                <w:i/>
                <w:sz w:val="18"/>
                <w:szCs w:val="18"/>
                <w:u w:val="none"/>
              </w:rPr>
            </w:pPr>
          </w:p>
        </w:tc>
      </w:tr>
      <w:tr w:rsidR="00764C62" w14:paraId="3304DB01" w14:textId="77777777" w:rsidTr="00094D21">
        <w:tc>
          <w:tcPr>
            <w:tcW w:w="665" w:type="dxa"/>
          </w:tcPr>
          <w:p w14:paraId="32902C95" w14:textId="77777777" w:rsidR="00764C62" w:rsidRDefault="00764C62" w:rsidP="00094D21">
            <w:pPr>
              <w:spacing w:after="120"/>
              <w:rPr>
                <w:rFonts w:ascii="Arial Mäori" w:hAnsi="Arial Mäori" w:cs="Arial Mäori"/>
                <w:spacing w:val="-3"/>
                <w:sz w:val="22"/>
                <w:lang w:val="en-US"/>
              </w:rPr>
            </w:pPr>
          </w:p>
        </w:tc>
        <w:tc>
          <w:tcPr>
            <w:tcW w:w="6967" w:type="dxa"/>
          </w:tcPr>
          <w:p w14:paraId="600B1104" w14:textId="77777777" w:rsidR="00764C62" w:rsidRDefault="00764C62" w:rsidP="00764C62">
            <w:pPr>
              <w:numPr>
                <w:ilvl w:val="1"/>
                <w:numId w:val="1"/>
              </w:numPr>
              <w:tabs>
                <w:tab w:val="clear" w:pos="1440"/>
                <w:tab w:val="left" w:pos="787"/>
              </w:tabs>
              <w:spacing w:after="60"/>
              <w:ind w:left="787"/>
              <w:jc w:val="both"/>
              <w:rPr>
                <w:rFonts w:ascii="Arial Mäori" w:hAnsi="Arial Mäori" w:cs="Arial Mäori"/>
                <w:sz w:val="22"/>
              </w:rPr>
            </w:pPr>
            <w:r>
              <w:rPr>
                <w:rFonts w:ascii="Arial Mäori" w:hAnsi="Arial Mäori" w:cs="Arial Mäori"/>
                <w:sz w:val="22"/>
              </w:rPr>
              <w:t>To enable women within each Tikanga to find appropriate support and mentoring in relation to theological education</w:t>
            </w:r>
          </w:p>
        </w:tc>
        <w:tc>
          <w:tcPr>
            <w:tcW w:w="1560" w:type="dxa"/>
          </w:tcPr>
          <w:p w14:paraId="2398ABD5" w14:textId="77777777" w:rsidR="00764C62" w:rsidRDefault="00764C62" w:rsidP="00094D21">
            <w:pPr>
              <w:pStyle w:val="Heading3"/>
              <w:spacing w:before="240" w:after="240"/>
              <w:jc w:val="left"/>
              <w:rPr>
                <w:rFonts w:cs="Arial Mäori"/>
                <w:b w:val="0"/>
                <w:i/>
                <w:sz w:val="18"/>
                <w:szCs w:val="18"/>
                <w:u w:val="none"/>
              </w:rPr>
            </w:pPr>
          </w:p>
        </w:tc>
      </w:tr>
      <w:tr w:rsidR="00764C62" w14:paraId="72DDAE07" w14:textId="77777777" w:rsidTr="00094D21">
        <w:tc>
          <w:tcPr>
            <w:tcW w:w="665" w:type="dxa"/>
          </w:tcPr>
          <w:p w14:paraId="5C5279EC" w14:textId="77777777" w:rsidR="00764C62" w:rsidRDefault="00764C62" w:rsidP="00094D21">
            <w:pPr>
              <w:spacing w:after="120"/>
              <w:rPr>
                <w:rFonts w:ascii="Arial Mäori" w:hAnsi="Arial Mäori" w:cs="Arial Mäori"/>
                <w:spacing w:val="-3"/>
                <w:sz w:val="22"/>
                <w:lang w:val="en-US"/>
              </w:rPr>
            </w:pPr>
          </w:p>
        </w:tc>
        <w:tc>
          <w:tcPr>
            <w:tcW w:w="6967" w:type="dxa"/>
          </w:tcPr>
          <w:p w14:paraId="631C344A" w14:textId="77777777" w:rsidR="00764C62" w:rsidRDefault="00764C62" w:rsidP="00764C62">
            <w:pPr>
              <w:numPr>
                <w:ilvl w:val="1"/>
                <w:numId w:val="1"/>
              </w:numPr>
              <w:tabs>
                <w:tab w:val="clear" w:pos="1440"/>
                <w:tab w:val="left" w:pos="787"/>
              </w:tabs>
              <w:spacing w:after="60"/>
              <w:ind w:left="787"/>
              <w:jc w:val="both"/>
              <w:rPr>
                <w:rFonts w:ascii="Arial Mäori" w:hAnsi="Arial Mäori" w:cs="Arial Mäori"/>
                <w:sz w:val="22"/>
              </w:rPr>
            </w:pPr>
            <w:r>
              <w:rPr>
                <w:rFonts w:ascii="Arial Mäori" w:hAnsi="Arial Mäori" w:cs="Arial Mäori"/>
                <w:sz w:val="22"/>
              </w:rPr>
              <w:t>To work towards ensuring that theological education is available to all women</w:t>
            </w:r>
          </w:p>
        </w:tc>
        <w:tc>
          <w:tcPr>
            <w:tcW w:w="1560" w:type="dxa"/>
          </w:tcPr>
          <w:p w14:paraId="4C0EE7C1" w14:textId="77777777" w:rsidR="00764C62" w:rsidRDefault="00764C62" w:rsidP="00094D21">
            <w:pPr>
              <w:pStyle w:val="Heading3"/>
              <w:spacing w:before="240" w:after="240"/>
              <w:jc w:val="left"/>
              <w:rPr>
                <w:rFonts w:cs="Arial Mäori"/>
                <w:b w:val="0"/>
                <w:i/>
                <w:sz w:val="18"/>
                <w:szCs w:val="18"/>
                <w:u w:val="none"/>
              </w:rPr>
            </w:pPr>
          </w:p>
        </w:tc>
      </w:tr>
      <w:tr w:rsidR="00764C62" w14:paraId="7DC98C66" w14:textId="77777777" w:rsidTr="00094D21">
        <w:tc>
          <w:tcPr>
            <w:tcW w:w="665" w:type="dxa"/>
          </w:tcPr>
          <w:p w14:paraId="3D6A375B" w14:textId="77777777" w:rsidR="00764C62" w:rsidRDefault="00764C62" w:rsidP="00094D21">
            <w:pPr>
              <w:spacing w:after="120"/>
              <w:rPr>
                <w:rFonts w:ascii="Arial Mäori" w:hAnsi="Arial Mäori" w:cs="Arial Mäori"/>
                <w:spacing w:val="-3"/>
                <w:sz w:val="22"/>
                <w:lang w:val="en-US"/>
              </w:rPr>
            </w:pPr>
          </w:p>
        </w:tc>
        <w:tc>
          <w:tcPr>
            <w:tcW w:w="6967" w:type="dxa"/>
          </w:tcPr>
          <w:p w14:paraId="2EDA7ECB" w14:textId="77777777" w:rsidR="00764C62" w:rsidRDefault="00764C62" w:rsidP="00FB0F18">
            <w:pPr>
              <w:numPr>
                <w:ilvl w:val="1"/>
                <w:numId w:val="1"/>
              </w:numPr>
              <w:tabs>
                <w:tab w:val="clear" w:pos="1440"/>
                <w:tab w:val="left" w:pos="787"/>
              </w:tabs>
              <w:spacing w:after="120"/>
              <w:ind w:left="782" w:hanging="357"/>
              <w:jc w:val="both"/>
              <w:rPr>
                <w:rFonts w:ascii="Arial Mäori" w:hAnsi="Arial Mäori" w:cs="Arial Mäori"/>
                <w:sz w:val="22"/>
              </w:rPr>
            </w:pPr>
            <w:r>
              <w:rPr>
                <w:rFonts w:ascii="Arial Mäori" w:hAnsi="Arial Mäori" w:cs="Arial Mäori"/>
                <w:sz w:val="22"/>
              </w:rPr>
              <w:t>To promote the establishment of new and targeted scholarships for women undertaking theological study particularly at post-graduate levels and actively to encourage women to apply for such scholarships as may be available through the church</w:t>
            </w:r>
          </w:p>
        </w:tc>
        <w:tc>
          <w:tcPr>
            <w:tcW w:w="1560" w:type="dxa"/>
          </w:tcPr>
          <w:p w14:paraId="0F3EF855" w14:textId="77777777" w:rsidR="00764C62" w:rsidRDefault="00764C62" w:rsidP="00094D21">
            <w:pPr>
              <w:pStyle w:val="Heading3"/>
              <w:spacing w:before="240" w:after="240"/>
              <w:jc w:val="left"/>
              <w:rPr>
                <w:rFonts w:cs="Arial Mäori"/>
                <w:b w:val="0"/>
                <w:i/>
                <w:sz w:val="18"/>
                <w:szCs w:val="18"/>
                <w:u w:val="none"/>
              </w:rPr>
            </w:pPr>
          </w:p>
        </w:tc>
      </w:tr>
      <w:tr w:rsidR="00764C62" w14:paraId="0E86ABEB" w14:textId="77777777" w:rsidTr="00094D21">
        <w:tc>
          <w:tcPr>
            <w:tcW w:w="665" w:type="dxa"/>
          </w:tcPr>
          <w:p w14:paraId="381C15BF" w14:textId="77777777" w:rsidR="00764C62" w:rsidRDefault="00764C62" w:rsidP="00094D21">
            <w:pPr>
              <w:spacing w:after="120"/>
              <w:rPr>
                <w:rFonts w:ascii="Arial Mäori" w:hAnsi="Arial Mäori" w:cs="Arial Mäori"/>
                <w:spacing w:val="-3"/>
                <w:sz w:val="22"/>
                <w:lang w:val="en-US"/>
              </w:rPr>
            </w:pPr>
          </w:p>
        </w:tc>
        <w:tc>
          <w:tcPr>
            <w:tcW w:w="6967" w:type="dxa"/>
          </w:tcPr>
          <w:p w14:paraId="287B216C" w14:textId="77777777" w:rsidR="00764C62" w:rsidRDefault="00764C62" w:rsidP="00FB0F18">
            <w:pPr>
              <w:numPr>
                <w:ilvl w:val="1"/>
                <w:numId w:val="1"/>
              </w:numPr>
              <w:tabs>
                <w:tab w:val="clear" w:pos="1440"/>
                <w:tab w:val="left" w:pos="787"/>
              </w:tabs>
              <w:spacing w:after="120"/>
              <w:ind w:left="782" w:hanging="357"/>
              <w:jc w:val="both"/>
              <w:rPr>
                <w:rFonts w:ascii="Arial Mäori" w:hAnsi="Arial Mäori" w:cs="Arial Mäori"/>
                <w:sz w:val="22"/>
              </w:rPr>
            </w:pPr>
            <w:r>
              <w:rPr>
                <w:rFonts w:ascii="Arial Mäori" w:hAnsi="Arial Mäori" w:cs="Arial Mäori"/>
                <w:sz w:val="22"/>
              </w:rPr>
              <w:t>To encourage research that monitors, informs and critiques attitudes and behaviour towards (</w:t>
            </w:r>
            <w:proofErr w:type="spellStart"/>
            <w:r>
              <w:rPr>
                <w:rFonts w:ascii="Arial Mäori" w:hAnsi="Arial Mäori" w:cs="Arial Mäori"/>
                <w:sz w:val="22"/>
              </w:rPr>
              <w:t>i</w:t>
            </w:r>
            <w:proofErr w:type="spellEnd"/>
            <w:r>
              <w:rPr>
                <w:rFonts w:ascii="Arial Mäori" w:hAnsi="Arial Mäori" w:cs="Arial Mäori"/>
                <w:sz w:val="22"/>
              </w:rPr>
              <w:t>) the roles and status of women within the church  (ii) equitable access for women to theological education and resources for ministry</w:t>
            </w:r>
          </w:p>
        </w:tc>
        <w:tc>
          <w:tcPr>
            <w:tcW w:w="1560" w:type="dxa"/>
          </w:tcPr>
          <w:p w14:paraId="16BDE854" w14:textId="77777777" w:rsidR="00764C62" w:rsidRDefault="00764C62" w:rsidP="00094D21">
            <w:pPr>
              <w:pStyle w:val="Heading3"/>
              <w:spacing w:before="240" w:after="240"/>
              <w:jc w:val="left"/>
              <w:rPr>
                <w:rFonts w:cs="Arial Mäori"/>
                <w:b w:val="0"/>
                <w:i/>
                <w:sz w:val="18"/>
                <w:szCs w:val="18"/>
                <w:u w:val="none"/>
              </w:rPr>
            </w:pPr>
          </w:p>
        </w:tc>
      </w:tr>
      <w:tr w:rsidR="00764C62" w14:paraId="2511C6BD" w14:textId="77777777" w:rsidTr="00094D21">
        <w:tc>
          <w:tcPr>
            <w:tcW w:w="665" w:type="dxa"/>
          </w:tcPr>
          <w:p w14:paraId="5F7E2232" w14:textId="77777777" w:rsidR="00764C62" w:rsidRDefault="00764C62" w:rsidP="00094D21">
            <w:pPr>
              <w:spacing w:after="120"/>
              <w:rPr>
                <w:rFonts w:ascii="Arial Mäori" w:hAnsi="Arial Mäori" w:cs="Arial Mäori"/>
                <w:spacing w:val="-3"/>
                <w:sz w:val="22"/>
                <w:lang w:val="en-US"/>
              </w:rPr>
            </w:pPr>
          </w:p>
        </w:tc>
        <w:tc>
          <w:tcPr>
            <w:tcW w:w="6967" w:type="dxa"/>
          </w:tcPr>
          <w:p w14:paraId="04F2D17A" w14:textId="77777777" w:rsidR="00764C62" w:rsidRDefault="00764C62" w:rsidP="00FB0F18">
            <w:pPr>
              <w:numPr>
                <w:ilvl w:val="1"/>
                <w:numId w:val="1"/>
              </w:numPr>
              <w:tabs>
                <w:tab w:val="clear" w:pos="1440"/>
                <w:tab w:val="left" w:pos="787"/>
              </w:tabs>
              <w:spacing w:after="120"/>
              <w:ind w:left="782" w:hanging="357"/>
              <w:jc w:val="both"/>
              <w:rPr>
                <w:rFonts w:ascii="Arial Mäori" w:hAnsi="Arial Mäori" w:cs="Arial Mäori"/>
                <w:sz w:val="22"/>
              </w:rPr>
            </w:pPr>
            <w:r>
              <w:rPr>
                <w:rFonts w:ascii="Arial Mäori" w:hAnsi="Arial Mäori" w:cs="Arial Mäori"/>
                <w:sz w:val="22"/>
              </w:rPr>
              <w:t xml:space="preserve">To identify and develop networks and support structures to empower women as they seek to find a place within the Church / Te </w:t>
            </w:r>
            <w:proofErr w:type="spellStart"/>
            <w:r>
              <w:rPr>
                <w:rFonts w:ascii="Arial Mäori" w:hAnsi="Arial Mäori" w:cs="Arial Mäori"/>
                <w:sz w:val="22"/>
              </w:rPr>
              <w:t>H</w:t>
            </w:r>
            <w:r>
              <w:rPr>
                <w:rFonts w:ascii="Arial" w:hAnsi="Arial" w:cs="Arial"/>
                <w:sz w:val="22"/>
              </w:rPr>
              <w:t>ā</w:t>
            </w:r>
            <w:r>
              <w:rPr>
                <w:rFonts w:ascii="Arial Mäori" w:hAnsi="Arial Mäori" w:cs="Arial Mäori"/>
                <w:sz w:val="22"/>
              </w:rPr>
              <w:t>hi</w:t>
            </w:r>
            <w:proofErr w:type="spellEnd"/>
            <w:r>
              <w:rPr>
                <w:rFonts w:ascii="Arial Mäori" w:hAnsi="Arial Mäori" w:cs="Arial Mäori"/>
                <w:sz w:val="22"/>
              </w:rPr>
              <w:t xml:space="preserve"> </w:t>
            </w:r>
            <w:proofErr w:type="spellStart"/>
            <w:r>
              <w:rPr>
                <w:rFonts w:ascii="Arial Mäori" w:hAnsi="Arial Mäori" w:cs="Arial Mäori"/>
                <w:sz w:val="22"/>
              </w:rPr>
              <w:t>Mihinare</w:t>
            </w:r>
            <w:proofErr w:type="spellEnd"/>
          </w:p>
        </w:tc>
        <w:tc>
          <w:tcPr>
            <w:tcW w:w="1560" w:type="dxa"/>
          </w:tcPr>
          <w:p w14:paraId="725AEBB7" w14:textId="77777777" w:rsidR="00764C62" w:rsidRDefault="00764C62" w:rsidP="00094D21">
            <w:pPr>
              <w:pStyle w:val="Heading3"/>
              <w:spacing w:before="240" w:after="240"/>
              <w:jc w:val="left"/>
              <w:rPr>
                <w:rFonts w:cs="Arial Mäori"/>
                <w:b w:val="0"/>
                <w:i/>
                <w:sz w:val="18"/>
                <w:szCs w:val="18"/>
                <w:u w:val="none"/>
              </w:rPr>
            </w:pPr>
          </w:p>
        </w:tc>
      </w:tr>
      <w:tr w:rsidR="00764C62" w14:paraId="1003CB6C" w14:textId="77777777" w:rsidTr="00094D21">
        <w:tc>
          <w:tcPr>
            <w:tcW w:w="665" w:type="dxa"/>
          </w:tcPr>
          <w:p w14:paraId="360212DC" w14:textId="77777777" w:rsidR="00764C62" w:rsidRDefault="00764C62" w:rsidP="00094D21">
            <w:pPr>
              <w:spacing w:after="120"/>
              <w:rPr>
                <w:rFonts w:ascii="Arial Mäori" w:hAnsi="Arial Mäori" w:cs="Arial Mäori"/>
                <w:spacing w:val="-3"/>
                <w:sz w:val="22"/>
                <w:lang w:val="en-US"/>
              </w:rPr>
            </w:pPr>
          </w:p>
        </w:tc>
        <w:tc>
          <w:tcPr>
            <w:tcW w:w="6967" w:type="dxa"/>
          </w:tcPr>
          <w:p w14:paraId="089A3F5E" w14:textId="77777777" w:rsidR="00764C62" w:rsidRDefault="00764C62" w:rsidP="00FB0F18">
            <w:pPr>
              <w:numPr>
                <w:ilvl w:val="1"/>
                <w:numId w:val="1"/>
              </w:numPr>
              <w:tabs>
                <w:tab w:val="clear" w:pos="1440"/>
                <w:tab w:val="left" w:pos="787"/>
              </w:tabs>
              <w:spacing w:after="120"/>
              <w:ind w:left="782" w:hanging="357"/>
              <w:jc w:val="both"/>
              <w:rPr>
                <w:rFonts w:ascii="Arial Mäori" w:hAnsi="Arial Mäori" w:cs="Arial Mäori"/>
                <w:sz w:val="22"/>
              </w:rPr>
            </w:pPr>
            <w:r>
              <w:rPr>
                <w:rFonts w:ascii="Arial Mäori" w:hAnsi="Arial Mäori" w:cs="Arial Mäori"/>
                <w:sz w:val="22"/>
              </w:rPr>
              <w:t>To recognise the diverse needs of women as they seek to grow and heal, and promote structures / programmes that respond to these needs</w:t>
            </w:r>
          </w:p>
        </w:tc>
        <w:tc>
          <w:tcPr>
            <w:tcW w:w="1560" w:type="dxa"/>
          </w:tcPr>
          <w:p w14:paraId="207DAA87" w14:textId="77777777" w:rsidR="00764C62" w:rsidRDefault="00764C62" w:rsidP="00094D21">
            <w:pPr>
              <w:pStyle w:val="Heading3"/>
              <w:spacing w:before="240" w:after="240"/>
              <w:jc w:val="left"/>
              <w:rPr>
                <w:rFonts w:cs="Arial Mäori"/>
                <w:b w:val="0"/>
                <w:i/>
                <w:sz w:val="18"/>
                <w:szCs w:val="18"/>
                <w:u w:val="none"/>
              </w:rPr>
            </w:pPr>
          </w:p>
        </w:tc>
      </w:tr>
      <w:tr w:rsidR="00764C62" w14:paraId="460AF3C0" w14:textId="77777777" w:rsidTr="00094D21">
        <w:tc>
          <w:tcPr>
            <w:tcW w:w="665" w:type="dxa"/>
          </w:tcPr>
          <w:p w14:paraId="7C9FA18F" w14:textId="77777777" w:rsidR="00764C62" w:rsidRDefault="00764C62" w:rsidP="00094D21">
            <w:pPr>
              <w:spacing w:after="120"/>
              <w:rPr>
                <w:rFonts w:ascii="Arial Mäori" w:hAnsi="Arial Mäori" w:cs="Arial Mäori"/>
                <w:spacing w:val="-3"/>
                <w:sz w:val="22"/>
                <w:lang w:val="en-US"/>
              </w:rPr>
            </w:pPr>
          </w:p>
        </w:tc>
        <w:tc>
          <w:tcPr>
            <w:tcW w:w="6967" w:type="dxa"/>
          </w:tcPr>
          <w:p w14:paraId="1305D50D" w14:textId="77777777" w:rsidR="00764C62" w:rsidRDefault="00764C62" w:rsidP="00764C62">
            <w:pPr>
              <w:numPr>
                <w:ilvl w:val="1"/>
                <w:numId w:val="1"/>
              </w:numPr>
              <w:tabs>
                <w:tab w:val="clear" w:pos="1440"/>
                <w:tab w:val="left" w:pos="787"/>
              </w:tabs>
              <w:spacing w:after="60"/>
              <w:ind w:left="787"/>
              <w:jc w:val="both"/>
              <w:rPr>
                <w:rFonts w:ascii="Arial Mäori" w:hAnsi="Arial Mäori" w:cs="Arial Mäori"/>
                <w:sz w:val="22"/>
              </w:rPr>
            </w:pPr>
            <w:r>
              <w:rPr>
                <w:rFonts w:ascii="Arial Mäori" w:hAnsi="Arial Mäori" w:cs="Arial Mäori"/>
                <w:sz w:val="22"/>
              </w:rPr>
              <w:t>To provide in its own organisation a model for networking and for non-hierarchical and ecumenical ways of working</w:t>
            </w:r>
          </w:p>
        </w:tc>
        <w:tc>
          <w:tcPr>
            <w:tcW w:w="1560" w:type="dxa"/>
          </w:tcPr>
          <w:p w14:paraId="61CB0EFD" w14:textId="77777777" w:rsidR="00764C62" w:rsidRDefault="00764C62" w:rsidP="00094D21">
            <w:pPr>
              <w:pStyle w:val="Heading3"/>
              <w:spacing w:before="240" w:after="240"/>
              <w:jc w:val="left"/>
              <w:rPr>
                <w:rFonts w:cs="Arial Mäori"/>
                <w:b w:val="0"/>
                <w:i/>
                <w:sz w:val="18"/>
                <w:szCs w:val="18"/>
                <w:u w:val="none"/>
              </w:rPr>
            </w:pPr>
          </w:p>
        </w:tc>
      </w:tr>
      <w:tr w:rsidR="00764C62" w14:paraId="40D0417D" w14:textId="77777777" w:rsidTr="00094D21">
        <w:tc>
          <w:tcPr>
            <w:tcW w:w="665" w:type="dxa"/>
          </w:tcPr>
          <w:p w14:paraId="2D35DF8C" w14:textId="77777777" w:rsidR="00764C62" w:rsidRDefault="00764C62" w:rsidP="00094D21">
            <w:pPr>
              <w:spacing w:after="120"/>
              <w:rPr>
                <w:rFonts w:ascii="Arial Mäori" w:hAnsi="Arial Mäori" w:cs="Arial Mäori"/>
                <w:spacing w:val="-3"/>
                <w:sz w:val="22"/>
                <w:lang w:val="en-US"/>
              </w:rPr>
            </w:pPr>
          </w:p>
        </w:tc>
        <w:tc>
          <w:tcPr>
            <w:tcW w:w="6967" w:type="dxa"/>
          </w:tcPr>
          <w:p w14:paraId="06CDCCB0" w14:textId="77777777" w:rsidR="00764C62" w:rsidRDefault="00764C62" w:rsidP="00764C62">
            <w:pPr>
              <w:numPr>
                <w:ilvl w:val="1"/>
                <w:numId w:val="1"/>
              </w:numPr>
              <w:tabs>
                <w:tab w:val="clear" w:pos="1440"/>
                <w:tab w:val="left" w:pos="787"/>
              </w:tabs>
              <w:spacing w:after="120"/>
              <w:ind w:left="787"/>
              <w:jc w:val="both"/>
              <w:rPr>
                <w:rFonts w:ascii="Arial Mäori" w:hAnsi="Arial Mäori" w:cs="Arial Mäori"/>
                <w:sz w:val="22"/>
              </w:rPr>
            </w:pPr>
            <w:r>
              <w:rPr>
                <w:rFonts w:ascii="Arial Mäori" w:hAnsi="Arial Mäori" w:cs="Arial Mäori"/>
                <w:sz w:val="22"/>
              </w:rPr>
              <w:t>To offer leadership development opportunities for women in all spheres of church life</w:t>
            </w:r>
          </w:p>
        </w:tc>
        <w:tc>
          <w:tcPr>
            <w:tcW w:w="1560" w:type="dxa"/>
          </w:tcPr>
          <w:p w14:paraId="203232B6" w14:textId="77777777" w:rsidR="00764C62" w:rsidRDefault="00764C62" w:rsidP="00094D21">
            <w:pPr>
              <w:pStyle w:val="Heading3"/>
              <w:spacing w:before="240" w:after="240"/>
              <w:jc w:val="left"/>
              <w:rPr>
                <w:rFonts w:cs="Arial Mäori"/>
                <w:b w:val="0"/>
                <w:i/>
                <w:sz w:val="18"/>
                <w:szCs w:val="18"/>
                <w:u w:val="none"/>
              </w:rPr>
            </w:pPr>
          </w:p>
        </w:tc>
      </w:tr>
      <w:tr w:rsidR="00764C62" w14:paraId="1C433206" w14:textId="77777777" w:rsidTr="00094D21">
        <w:tc>
          <w:tcPr>
            <w:tcW w:w="665" w:type="dxa"/>
          </w:tcPr>
          <w:p w14:paraId="106D3C4B" w14:textId="77777777" w:rsidR="00764C62" w:rsidRDefault="00764C62" w:rsidP="00094D21">
            <w:pPr>
              <w:spacing w:after="120"/>
              <w:rPr>
                <w:rFonts w:ascii="Arial Mäori" w:hAnsi="Arial Mäori" w:cs="Arial Mäori"/>
                <w:spacing w:val="-3"/>
                <w:sz w:val="22"/>
                <w:lang w:val="en-US"/>
              </w:rPr>
            </w:pPr>
          </w:p>
        </w:tc>
        <w:tc>
          <w:tcPr>
            <w:tcW w:w="6967" w:type="dxa"/>
          </w:tcPr>
          <w:p w14:paraId="49AEC198" w14:textId="77777777" w:rsidR="00764C62" w:rsidRDefault="00764C62" w:rsidP="00764C62">
            <w:pPr>
              <w:numPr>
                <w:ilvl w:val="1"/>
                <w:numId w:val="1"/>
              </w:numPr>
              <w:tabs>
                <w:tab w:val="clear" w:pos="1440"/>
                <w:tab w:val="left" w:pos="787"/>
              </w:tabs>
              <w:spacing w:after="120"/>
              <w:ind w:left="787"/>
              <w:jc w:val="both"/>
              <w:rPr>
                <w:rFonts w:ascii="Arial Mäori" w:hAnsi="Arial Mäori" w:cs="Arial Mäori"/>
                <w:b/>
                <w:bCs/>
                <w:sz w:val="22"/>
              </w:rPr>
            </w:pPr>
            <w:r>
              <w:rPr>
                <w:rFonts w:ascii="Arial Mäori" w:hAnsi="Arial Mäori" w:cs="Arial Mäori"/>
                <w:sz w:val="22"/>
              </w:rPr>
              <w:t>To carry out such other activities as will further these objectives.</w:t>
            </w:r>
          </w:p>
        </w:tc>
        <w:tc>
          <w:tcPr>
            <w:tcW w:w="1560" w:type="dxa"/>
          </w:tcPr>
          <w:p w14:paraId="5045AE79" w14:textId="77777777" w:rsidR="00764C62" w:rsidRPr="009474E3" w:rsidRDefault="00764C62" w:rsidP="00764C62">
            <w:pPr>
              <w:rPr>
                <w:lang w:val="en-US"/>
              </w:rPr>
            </w:pPr>
          </w:p>
        </w:tc>
      </w:tr>
      <w:tr w:rsidR="00764C62" w14:paraId="0F9B905B" w14:textId="77777777" w:rsidTr="00094D21">
        <w:tc>
          <w:tcPr>
            <w:tcW w:w="665" w:type="dxa"/>
          </w:tcPr>
          <w:p w14:paraId="58E2D064" w14:textId="77777777" w:rsidR="00764C62" w:rsidRDefault="00764C62" w:rsidP="00094D21">
            <w:pPr>
              <w:spacing w:after="120"/>
              <w:rPr>
                <w:rFonts w:ascii="Arial Mäori" w:hAnsi="Arial Mäori" w:cs="Arial Mäori"/>
                <w:spacing w:val="-3"/>
                <w:sz w:val="22"/>
                <w:lang w:val="en-US"/>
              </w:rPr>
            </w:pPr>
          </w:p>
        </w:tc>
        <w:tc>
          <w:tcPr>
            <w:tcW w:w="6967" w:type="dxa"/>
          </w:tcPr>
          <w:p w14:paraId="10617FB9" w14:textId="77777777" w:rsidR="00764C62" w:rsidRDefault="00764C62" w:rsidP="00764C62">
            <w:pPr>
              <w:tabs>
                <w:tab w:val="left" w:pos="427"/>
              </w:tabs>
              <w:spacing w:after="120"/>
              <w:ind w:left="427" w:hanging="360"/>
              <w:jc w:val="both"/>
              <w:rPr>
                <w:rFonts w:ascii="Arial Mäori" w:hAnsi="Arial Mäori" w:cs="Arial Mäori"/>
                <w:sz w:val="22"/>
              </w:rPr>
            </w:pPr>
            <w:r>
              <w:rPr>
                <w:rFonts w:ascii="Arial Mäori" w:hAnsi="Arial Mäori" w:cs="Arial Mäori"/>
                <w:b/>
                <w:sz w:val="22"/>
              </w:rPr>
              <w:t>3.</w:t>
            </w:r>
            <w:r>
              <w:rPr>
                <w:rFonts w:ascii="Arial Mäori" w:hAnsi="Arial Mäori" w:cs="Arial Mäori"/>
                <w:b/>
                <w:sz w:val="22"/>
              </w:rPr>
              <w:tab/>
              <w:t>Accountability</w:t>
            </w:r>
            <w:r>
              <w:rPr>
                <w:rFonts w:ascii="Arial Mäori" w:hAnsi="Arial Mäori" w:cs="Arial Mäori"/>
                <w:sz w:val="22"/>
              </w:rPr>
              <w:t>.  The Council reports annually to General Synod</w:t>
            </w:r>
            <w:r w:rsidR="000F5845">
              <w:rPr>
                <w:rFonts w:ascii="Arial Mäori" w:hAnsi="Arial Mäori" w:cs="Arial Mäori"/>
                <w:sz w:val="22"/>
              </w:rPr>
              <w:t>/</w:t>
            </w:r>
            <w:r>
              <w:rPr>
                <w:rFonts w:ascii="Arial Mäori" w:hAnsi="Arial Mäori" w:cs="Arial Mäori"/>
                <w:sz w:val="22"/>
              </w:rPr>
              <w:t xml:space="preserve"> </w:t>
            </w:r>
            <w:proofErr w:type="spellStart"/>
            <w:r>
              <w:rPr>
                <w:rFonts w:ascii="Arial Mäori" w:hAnsi="Arial Mäori" w:cs="Arial Mäori"/>
                <w:sz w:val="22"/>
              </w:rPr>
              <w:t>te</w:t>
            </w:r>
            <w:proofErr w:type="spellEnd"/>
            <w:r>
              <w:rPr>
                <w:rFonts w:ascii="Arial Mäori" w:hAnsi="Arial Mäori" w:cs="Arial Mäori"/>
                <w:sz w:val="22"/>
              </w:rPr>
              <w:t xml:space="preserve"> Hīnota Wh</w:t>
            </w:r>
            <w:r>
              <w:rPr>
                <w:rFonts w:ascii="Arial" w:hAnsi="Arial" w:cs="Arial"/>
                <w:sz w:val="22"/>
              </w:rPr>
              <w:t>ā</w:t>
            </w:r>
            <w:r>
              <w:rPr>
                <w:rFonts w:ascii="Arial Mäori" w:hAnsi="Arial Mäori" w:cs="Arial Mäori"/>
                <w:sz w:val="22"/>
              </w:rPr>
              <w:t>nui, through its Standing Committee.</w:t>
            </w:r>
          </w:p>
        </w:tc>
        <w:tc>
          <w:tcPr>
            <w:tcW w:w="1560" w:type="dxa"/>
          </w:tcPr>
          <w:p w14:paraId="076D8532" w14:textId="77777777" w:rsidR="00764C62" w:rsidRPr="009474E3" w:rsidRDefault="00764C62" w:rsidP="00764C62">
            <w:pPr>
              <w:rPr>
                <w:lang w:val="en-US"/>
              </w:rPr>
            </w:pPr>
          </w:p>
        </w:tc>
      </w:tr>
      <w:tr w:rsidR="00764C62" w14:paraId="3353E71E" w14:textId="77777777" w:rsidTr="00094D21">
        <w:tc>
          <w:tcPr>
            <w:tcW w:w="665" w:type="dxa"/>
          </w:tcPr>
          <w:p w14:paraId="5DFDA795" w14:textId="77777777" w:rsidR="00764C62" w:rsidRDefault="00764C62" w:rsidP="00094D21">
            <w:pPr>
              <w:spacing w:after="120"/>
              <w:rPr>
                <w:rFonts w:ascii="Arial Mäori" w:hAnsi="Arial Mäori" w:cs="Arial Mäori"/>
                <w:spacing w:val="-3"/>
                <w:sz w:val="22"/>
                <w:lang w:val="en-US"/>
              </w:rPr>
            </w:pPr>
          </w:p>
        </w:tc>
        <w:tc>
          <w:tcPr>
            <w:tcW w:w="6967" w:type="dxa"/>
          </w:tcPr>
          <w:p w14:paraId="6712E5A1" w14:textId="77777777" w:rsidR="00764C62" w:rsidRDefault="00764C62" w:rsidP="00094D21">
            <w:pPr>
              <w:tabs>
                <w:tab w:val="left" w:pos="-1440"/>
                <w:tab w:val="left" w:pos="-720"/>
                <w:tab w:val="left" w:pos="0"/>
                <w:tab w:val="left" w:pos="427"/>
                <w:tab w:val="left" w:pos="720"/>
                <w:tab w:val="left" w:pos="1224"/>
                <w:tab w:val="left" w:pos="2358"/>
                <w:tab w:val="left" w:pos="2880"/>
              </w:tabs>
              <w:suppressAutoHyphens/>
              <w:spacing w:after="120"/>
              <w:ind w:left="427" w:right="34" w:hanging="360"/>
              <w:jc w:val="both"/>
              <w:rPr>
                <w:rFonts w:ascii="Arial Mäori" w:hAnsi="Arial Mäori" w:cs="Arial Mäori"/>
                <w:spacing w:val="-3"/>
                <w:sz w:val="22"/>
                <w:lang w:val="en-US"/>
              </w:rPr>
            </w:pPr>
            <w:r>
              <w:rPr>
                <w:rFonts w:ascii="Arial Mäori" w:hAnsi="Arial Mäori" w:cs="Arial Mäori"/>
                <w:b/>
                <w:sz w:val="22"/>
              </w:rPr>
              <w:t>4.</w:t>
            </w:r>
            <w:r>
              <w:rPr>
                <w:rFonts w:ascii="Arial Mäori" w:hAnsi="Arial Mäori" w:cs="Arial Mäori"/>
                <w:b/>
                <w:sz w:val="22"/>
              </w:rPr>
              <w:tab/>
              <w:t>Costs of administration</w:t>
            </w:r>
            <w:r>
              <w:rPr>
                <w:rFonts w:ascii="Arial Mäori" w:hAnsi="Arial Mäori" w:cs="Arial Mäori"/>
                <w:sz w:val="22"/>
              </w:rPr>
              <w:t>.</w:t>
            </w:r>
            <w:r>
              <w:rPr>
                <w:rFonts w:ascii="Arial Mäori" w:hAnsi="Arial Mäori" w:cs="Arial Mäori"/>
                <w:b/>
                <w:sz w:val="22"/>
              </w:rPr>
              <w:t xml:space="preserve"> </w:t>
            </w:r>
            <w:r>
              <w:rPr>
                <w:rFonts w:ascii="Arial Mäori" w:hAnsi="Arial Mäori" w:cs="Arial Mäori"/>
                <w:sz w:val="22"/>
              </w:rPr>
              <w:t xml:space="preserve">The meeting of the reasonable costs of the Council shall be arranged by the General Synod / </w:t>
            </w:r>
            <w:proofErr w:type="spellStart"/>
            <w:r>
              <w:rPr>
                <w:rFonts w:ascii="Arial Mäori" w:hAnsi="Arial Mäori" w:cs="Arial Mäori"/>
                <w:sz w:val="22"/>
              </w:rPr>
              <w:t>te</w:t>
            </w:r>
            <w:proofErr w:type="spellEnd"/>
            <w:r>
              <w:rPr>
                <w:rFonts w:ascii="Arial Mäori" w:hAnsi="Arial Mäori" w:cs="Arial Mäori"/>
                <w:sz w:val="22"/>
              </w:rPr>
              <w:t xml:space="preserve"> Hīnota Whānui in such manner and from such sources as it thinks fit.</w:t>
            </w:r>
          </w:p>
        </w:tc>
        <w:tc>
          <w:tcPr>
            <w:tcW w:w="1560" w:type="dxa"/>
          </w:tcPr>
          <w:p w14:paraId="5B003DE8" w14:textId="77777777" w:rsidR="00764C62" w:rsidRPr="009474E3" w:rsidRDefault="00764C62" w:rsidP="00094D21">
            <w:pPr>
              <w:rPr>
                <w:rFonts w:ascii="Arial Mäori" w:hAnsi="Arial Mäori" w:cs="Arial Mäori"/>
                <w:sz w:val="18"/>
                <w:szCs w:val="18"/>
                <w:lang w:val="en-US"/>
              </w:rPr>
            </w:pPr>
            <w:r w:rsidRPr="009474E3">
              <w:rPr>
                <w:rFonts w:ascii="Arial Mäori" w:hAnsi="Arial Mäori" w:cs="Arial Mäori"/>
                <w:i/>
                <w:spacing w:val="-3"/>
                <w:sz w:val="18"/>
                <w:szCs w:val="18"/>
                <w:lang w:val="en-US"/>
              </w:rPr>
              <w:t>Costs</w:t>
            </w:r>
          </w:p>
        </w:tc>
      </w:tr>
    </w:tbl>
    <w:p w14:paraId="34D62AB6" w14:textId="77777777" w:rsidR="00764C62" w:rsidRDefault="00764C62" w:rsidP="00094D21">
      <w:pPr>
        <w:spacing w:after="120"/>
        <w:rPr>
          <w:rFonts w:ascii="Arial Mäori" w:hAnsi="Arial Mäori" w:cs="Arial Mäori"/>
          <w:spacing w:val="-3"/>
          <w:sz w:val="22"/>
          <w:lang w:val="en-US"/>
        </w:rPr>
        <w:sectPr w:rsidR="00764C62">
          <w:headerReference w:type="default" r:id="rId10"/>
          <w:footerReference w:type="default" r:id="rId11"/>
          <w:pgSz w:w="11906" w:h="16838"/>
          <w:pgMar w:top="1440" w:right="1440" w:bottom="1440" w:left="1440" w:header="708" w:footer="708" w:gutter="0"/>
          <w:cols w:space="708"/>
          <w:docGrid w:linePitch="360"/>
        </w:sectPr>
      </w:pPr>
    </w:p>
    <w:tbl>
      <w:tblPr>
        <w:tblW w:w="9192" w:type="dxa"/>
        <w:tblInd w:w="-12" w:type="dxa"/>
        <w:tblLayout w:type="fixed"/>
        <w:tblLook w:val="0000" w:firstRow="0" w:lastRow="0" w:firstColumn="0" w:lastColumn="0" w:noHBand="0" w:noVBand="0"/>
      </w:tblPr>
      <w:tblGrid>
        <w:gridCol w:w="665"/>
        <w:gridCol w:w="6967"/>
        <w:gridCol w:w="1560"/>
      </w:tblGrid>
      <w:tr w:rsidR="00764C62" w14:paraId="60C9A9C1" w14:textId="77777777" w:rsidTr="00094D21">
        <w:tc>
          <w:tcPr>
            <w:tcW w:w="665" w:type="dxa"/>
          </w:tcPr>
          <w:p w14:paraId="17316688" w14:textId="77777777" w:rsidR="00764C62" w:rsidRDefault="00764C62" w:rsidP="00094D21">
            <w:pPr>
              <w:spacing w:after="120"/>
              <w:rPr>
                <w:rFonts w:ascii="Arial Mäori" w:hAnsi="Arial Mäori" w:cs="Arial Mäori"/>
                <w:spacing w:val="-3"/>
                <w:sz w:val="22"/>
                <w:lang w:val="en-US"/>
              </w:rPr>
            </w:pPr>
          </w:p>
        </w:tc>
        <w:tc>
          <w:tcPr>
            <w:tcW w:w="6967" w:type="dxa"/>
          </w:tcPr>
          <w:p w14:paraId="5D371DC9" w14:textId="77777777" w:rsidR="00764C62" w:rsidRDefault="00764C62" w:rsidP="000D2D1B">
            <w:pPr>
              <w:spacing w:after="120"/>
              <w:ind w:left="379" w:hanging="360"/>
              <w:jc w:val="both"/>
              <w:rPr>
                <w:rFonts w:ascii="Arial Mäori" w:hAnsi="Arial Mäori" w:cs="Arial Mäori"/>
                <w:b/>
                <w:sz w:val="22"/>
              </w:rPr>
            </w:pPr>
            <w:r>
              <w:rPr>
                <w:rFonts w:ascii="Arial Mäori" w:hAnsi="Arial Mäori" w:cs="Arial Mäori"/>
                <w:b/>
                <w:sz w:val="22"/>
              </w:rPr>
              <w:t>5.</w:t>
            </w:r>
            <w:r>
              <w:rPr>
                <w:rFonts w:ascii="Arial Mäori" w:hAnsi="Arial Mäori" w:cs="Arial Mäori"/>
                <w:b/>
                <w:sz w:val="22"/>
              </w:rPr>
              <w:tab/>
              <w:t>Members</w:t>
            </w:r>
            <w:r>
              <w:rPr>
                <w:rFonts w:ascii="Arial Mäori" w:hAnsi="Arial Mäori" w:cs="Arial Mäori"/>
                <w:sz w:val="22"/>
              </w:rPr>
              <w:t>.</w:t>
            </w:r>
            <w:r>
              <w:rPr>
                <w:rFonts w:ascii="Arial Mäori" w:hAnsi="Arial Mäori" w:cs="Arial Mäori"/>
                <w:b/>
                <w:sz w:val="22"/>
              </w:rPr>
              <w:t xml:space="preserve"> </w:t>
            </w:r>
            <w:r w:rsidR="00F40BB1">
              <w:rPr>
                <w:rFonts w:ascii="Arial Mäori" w:hAnsi="Arial Mäori" w:cs="Arial Mäori"/>
                <w:sz w:val="22"/>
              </w:rPr>
              <w:t xml:space="preserve">The Council will have six members appointed for terms of four years with three members appointed at each ordinary session of the General Synod / </w:t>
            </w:r>
            <w:proofErr w:type="spellStart"/>
            <w:r w:rsidR="00F40BB1">
              <w:rPr>
                <w:rFonts w:ascii="Arial Mäori" w:hAnsi="Arial Mäori" w:cs="Arial Mäori"/>
                <w:sz w:val="22"/>
              </w:rPr>
              <w:t>te</w:t>
            </w:r>
            <w:proofErr w:type="spellEnd"/>
            <w:r w:rsidR="00F40BB1">
              <w:rPr>
                <w:rFonts w:ascii="Arial Mäori" w:hAnsi="Arial Mäori" w:cs="Arial Mäori"/>
                <w:sz w:val="22"/>
              </w:rPr>
              <w:t xml:space="preserve"> Hīnota Whānui:</w:t>
            </w:r>
          </w:p>
        </w:tc>
        <w:tc>
          <w:tcPr>
            <w:tcW w:w="1560" w:type="dxa"/>
          </w:tcPr>
          <w:p w14:paraId="267E9292" w14:textId="77777777" w:rsidR="00764C62" w:rsidRPr="009474E3" w:rsidRDefault="000D2D1B"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Membership</w:t>
            </w:r>
            <w:r w:rsidR="006B0959">
              <w:rPr>
                <w:rFonts w:ascii="Arial Mäori" w:hAnsi="Arial Mäori" w:cs="Arial Mäori"/>
                <w:i/>
                <w:spacing w:val="-3"/>
                <w:sz w:val="18"/>
                <w:szCs w:val="18"/>
                <w:lang w:val="en-US"/>
              </w:rPr>
              <w:t xml:space="preserve"> amended 2018</w:t>
            </w:r>
          </w:p>
        </w:tc>
      </w:tr>
      <w:tr w:rsidR="000D2D1B" w14:paraId="187405D1" w14:textId="77777777" w:rsidTr="00094D21">
        <w:tc>
          <w:tcPr>
            <w:tcW w:w="665" w:type="dxa"/>
          </w:tcPr>
          <w:p w14:paraId="33822C3A" w14:textId="77777777" w:rsidR="000D2D1B" w:rsidRDefault="000D2D1B" w:rsidP="00094D21">
            <w:pPr>
              <w:spacing w:after="120"/>
              <w:rPr>
                <w:rFonts w:ascii="Arial Mäori" w:hAnsi="Arial Mäori" w:cs="Arial Mäori"/>
                <w:spacing w:val="-3"/>
                <w:sz w:val="22"/>
                <w:lang w:val="en-US"/>
              </w:rPr>
            </w:pPr>
          </w:p>
        </w:tc>
        <w:tc>
          <w:tcPr>
            <w:tcW w:w="6967" w:type="dxa"/>
          </w:tcPr>
          <w:p w14:paraId="23E7821E" w14:textId="77777777" w:rsidR="000D2D1B" w:rsidRPr="000D2D1B" w:rsidRDefault="006B0959" w:rsidP="00174849">
            <w:pPr>
              <w:pStyle w:val="ListParagraph"/>
              <w:numPr>
                <w:ilvl w:val="0"/>
                <w:numId w:val="6"/>
              </w:numPr>
              <w:tabs>
                <w:tab w:val="left" w:pos="795"/>
              </w:tabs>
              <w:spacing w:after="60"/>
              <w:ind w:left="795" w:hanging="426"/>
              <w:jc w:val="both"/>
              <w:rPr>
                <w:rFonts w:ascii="Arial Mäori" w:hAnsi="Arial Mäori" w:cs="Arial Mäori"/>
                <w:b/>
                <w:sz w:val="22"/>
              </w:rPr>
            </w:pPr>
            <w:r>
              <w:rPr>
                <w:rFonts w:ascii="Arial Mäori" w:hAnsi="Arial Mäori" w:cs="Arial Mäori"/>
                <w:sz w:val="22"/>
              </w:rPr>
              <w:t>One</w:t>
            </w:r>
            <w:r w:rsidRPr="000D2D1B">
              <w:rPr>
                <w:rFonts w:ascii="Arial Mäori" w:hAnsi="Arial Mäori" w:cs="Arial Mäori"/>
                <w:sz w:val="22"/>
              </w:rPr>
              <w:t xml:space="preserve"> member</w:t>
            </w:r>
            <w:r w:rsidR="000D2D1B" w:rsidRPr="000D2D1B">
              <w:rPr>
                <w:rFonts w:ascii="Arial Mäori" w:hAnsi="Arial Mäori" w:cs="Arial Mäori"/>
                <w:sz w:val="22"/>
              </w:rPr>
              <w:t xml:space="preserve"> nominated by Te </w:t>
            </w:r>
            <w:proofErr w:type="spellStart"/>
            <w:r w:rsidR="000D2D1B" w:rsidRPr="000D2D1B">
              <w:rPr>
                <w:rFonts w:ascii="Arial Mäori" w:hAnsi="Arial Mäori" w:cs="Arial Mäori"/>
                <w:sz w:val="22"/>
              </w:rPr>
              <w:t>Runanga</w:t>
            </w:r>
            <w:proofErr w:type="spellEnd"/>
            <w:r w:rsidR="000D2D1B" w:rsidRPr="000D2D1B">
              <w:rPr>
                <w:rFonts w:ascii="Arial Mäori" w:hAnsi="Arial Mäori" w:cs="Arial Mäori"/>
                <w:sz w:val="22"/>
              </w:rPr>
              <w:t xml:space="preserve"> </w:t>
            </w:r>
            <w:proofErr w:type="spellStart"/>
            <w:r w:rsidR="000D2D1B" w:rsidRPr="000D2D1B">
              <w:rPr>
                <w:rFonts w:ascii="Arial Mäori" w:hAnsi="Arial Mäori" w:cs="Arial Mäori"/>
                <w:sz w:val="22"/>
              </w:rPr>
              <w:t>Whāiti</w:t>
            </w:r>
            <w:proofErr w:type="spellEnd"/>
            <w:r w:rsidR="000D2D1B" w:rsidRPr="000D2D1B">
              <w:rPr>
                <w:rFonts w:ascii="Arial Mäori" w:hAnsi="Arial Mäori" w:cs="Arial Mäori"/>
                <w:sz w:val="22"/>
              </w:rPr>
              <w:t xml:space="preserve"> o Te </w:t>
            </w:r>
            <w:proofErr w:type="spellStart"/>
            <w:proofErr w:type="gramStart"/>
            <w:r w:rsidR="000D2D1B" w:rsidRPr="000D2D1B">
              <w:rPr>
                <w:rFonts w:ascii="Arial Mäori" w:hAnsi="Arial Mäori" w:cs="Arial Mäori"/>
                <w:sz w:val="22"/>
              </w:rPr>
              <w:t>Pīhopatanga</w:t>
            </w:r>
            <w:proofErr w:type="spellEnd"/>
            <w:r w:rsidR="000D2D1B" w:rsidRPr="000D2D1B">
              <w:rPr>
                <w:rFonts w:ascii="Arial Mäori" w:hAnsi="Arial Mäori" w:cs="Arial Mäori"/>
                <w:sz w:val="22"/>
              </w:rPr>
              <w:t xml:space="preserve">  o</w:t>
            </w:r>
            <w:proofErr w:type="gramEnd"/>
            <w:r w:rsidR="000D2D1B" w:rsidRPr="000D2D1B">
              <w:rPr>
                <w:rFonts w:ascii="Arial Mäori" w:hAnsi="Arial Mäori" w:cs="Arial Mäori"/>
                <w:sz w:val="22"/>
              </w:rPr>
              <w:t xml:space="preserve"> Aotearoa.</w:t>
            </w:r>
          </w:p>
        </w:tc>
        <w:tc>
          <w:tcPr>
            <w:tcW w:w="1560" w:type="dxa"/>
          </w:tcPr>
          <w:p w14:paraId="03777299" w14:textId="77777777" w:rsidR="000D2D1B" w:rsidRPr="009474E3" w:rsidRDefault="0041021A"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2018</w:t>
            </w:r>
          </w:p>
        </w:tc>
      </w:tr>
      <w:tr w:rsidR="000D2D1B" w14:paraId="48E97B1D" w14:textId="77777777" w:rsidTr="00094D21">
        <w:tc>
          <w:tcPr>
            <w:tcW w:w="665" w:type="dxa"/>
          </w:tcPr>
          <w:p w14:paraId="360FD92D" w14:textId="77777777" w:rsidR="000D2D1B" w:rsidRDefault="000D2D1B" w:rsidP="00094D21">
            <w:pPr>
              <w:spacing w:after="120"/>
              <w:rPr>
                <w:rFonts w:ascii="Arial Mäori" w:hAnsi="Arial Mäori" w:cs="Arial Mäori"/>
                <w:spacing w:val="-3"/>
                <w:sz w:val="22"/>
                <w:lang w:val="en-US"/>
              </w:rPr>
            </w:pPr>
          </w:p>
        </w:tc>
        <w:tc>
          <w:tcPr>
            <w:tcW w:w="6967" w:type="dxa"/>
          </w:tcPr>
          <w:p w14:paraId="190B5A4F" w14:textId="77777777" w:rsidR="000D2D1B" w:rsidRPr="000D2D1B" w:rsidRDefault="000D2D1B" w:rsidP="00174849">
            <w:pPr>
              <w:pStyle w:val="ListParagraph"/>
              <w:tabs>
                <w:tab w:val="left" w:pos="795"/>
              </w:tabs>
              <w:spacing w:after="60"/>
              <w:ind w:left="795" w:hanging="426"/>
              <w:jc w:val="both"/>
              <w:rPr>
                <w:rFonts w:ascii="Arial Mäori" w:hAnsi="Arial Mäori" w:cs="Arial Mäori"/>
                <w:sz w:val="22"/>
              </w:rPr>
            </w:pPr>
            <w:r>
              <w:rPr>
                <w:rFonts w:ascii="Arial Mäori" w:hAnsi="Arial Mäori" w:cs="Arial Mäori"/>
                <w:sz w:val="22"/>
              </w:rPr>
              <w:t>ii.</w:t>
            </w:r>
            <w:r>
              <w:rPr>
                <w:rFonts w:ascii="Arial Mäori" w:hAnsi="Arial Mäori" w:cs="Arial Mäori"/>
                <w:sz w:val="22"/>
              </w:rPr>
              <w:tab/>
            </w:r>
            <w:r w:rsidR="0041021A">
              <w:rPr>
                <w:rFonts w:ascii="Arial Mäori" w:hAnsi="Arial Mäori" w:cs="Arial Mäori"/>
                <w:sz w:val="22"/>
              </w:rPr>
              <w:t>One</w:t>
            </w:r>
            <w:r w:rsidR="0041021A" w:rsidRPr="000D2D1B">
              <w:rPr>
                <w:rFonts w:ascii="Arial Mäori" w:hAnsi="Arial Mäori" w:cs="Arial Mäori"/>
                <w:sz w:val="22"/>
              </w:rPr>
              <w:t xml:space="preserve"> member</w:t>
            </w:r>
            <w:r>
              <w:rPr>
                <w:rFonts w:ascii="Arial Mäori" w:hAnsi="Arial Mäori" w:cs="Arial Mäori"/>
                <w:sz w:val="22"/>
              </w:rPr>
              <w:t xml:space="preserve"> nominated by the Inter-Diocesan Conference Co-ordinating group.</w:t>
            </w:r>
          </w:p>
        </w:tc>
        <w:tc>
          <w:tcPr>
            <w:tcW w:w="1560" w:type="dxa"/>
          </w:tcPr>
          <w:p w14:paraId="63943CB3" w14:textId="77777777" w:rsidR="000D2D1B" w:rsidRPr="009474E3" w:rsidRDefault="0041021A"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2018</w:t>
            </w:r>
          </w:p>
        </w:tc>
      </w:tr>
      <w:tr w:rsidR="000D2D1B" w14:paraId="5323B9B8" w14:textId="77777777" w:rsidTr="00094D21">
        <w:tc>
          <w:tcPr>
            <w:tcW w:w="665" w:type="dxa"/>
          </w:tcPr>
          <w:p w14:paraId="4024EA71" w14:textId="77777777" w:rsidR="000D2D1B" w:rsidRDefault="000D2D1B" w:rsidP="00094D21">
            <w:pPr>
              <w:spacing w:after="120"/>
              <w:rPr>
                <w:rFonts w:ascii="Arial Mäori" w:hAnsi="Arial Mäori" w:cs="Arial Mäori"/>
                <w:spacing w:val="-3"/>
                <w:sz w:val="22"/>
                <w:lang w:val="en-US"/>
              </w:rPr>
            </w:pPr>
          </w:p>
        </w:tc>
        <w:tc>
          <w:tcPr>
            <w:tcW w:w="6967" w:type="dxa"/>
          </w:tcPr>
          <w:p w14:paraId="6342C1E6" w14:textId="77777777" w:rsidR="000D2D1B" w:rsidRDefault="000D2D1B" w:rsidP="00174849">
            <w:pPr>
              <w:spacing w:after="60"/>
              <w:ind w:left="795" w:hanging="426"/>
              <w:jc w:val="both"/>
              <w:rPr>
                <w:rFonts w:ascii="Arial Mäori" w:hAnsi="Arial Mäori" w:cs="Arial Mäori"/>
                <w:sz w:val="22"/>
              </w:rPr>
            </w:pPr>
            <w:r>
              <w:rPr>
                <w:rFonts w:ascii="Arial Mäori" w:hAnsi="Arial Mäori" w:cs="Arial Mäori"/>
                <w:sz w:val="22"/>
              </w:rPr>
              <w:t>iii.</w:t>
            </w:r>
            <w:r>
              <w:rPr>
                <w:rFonts w:ascii="Arial Mäori" w:hAnsi="Arial Mäori" w:cs="Arial Mäori"/>
                <w:sz w:val="22"/>
              </w:rPr>
              <w:tab/>
            </w:r>
            <w:r w:rsidR="0041021A">
              <w:rPr>
                <w:rFonts w:ascii="Arial Mäori" w:hAnsi="Arial Mäori" w:cs="Arial Mäori"/>
                <w:sz w:val="22"/>
              </w:rPr>
              <w:t>One</w:t>
            </w:r>
            <w:r w:rsidR="0041021A" w:rsidRPr="000D2D1B">
              <w:rPr>
                <w:rFonts w:ascii="Arial Mäori" w:hAnsi="Arial Mäori" w:cs="Arial Mäori"/>
                <w:sz w:val="22"/>
              </w:rPr>
              <w:t xml:space="preserve"> member</w:t>
            </w:r>
            <w:r>
              <w:rPr>
                <w:rFonts w:ascii="Arial Mäori" w:hAnsi="Arial Mäori" w:cs="Arial Mäori"/>
                <w:sz w:val="22"/>
              </w:rPr>
              <w:t xml:space="preserve"> nominated by the Standing Committee of the Diocese of Polynesia</w:t>
            </w:r>
          </w:p>
          <w:p w14:paraId="13156E06" w14:textId="77777777" w:rsidR="000D2D1B" w:rsidRDefault="000D2D1B" w:rsidP="000F5845">
            <w:pPr>
              <w:spacing w:after="60"/>
              <w:ind w:left="369"/>
              <w:jc w:val="both"/>
              <w:rPr>
                <w:rFonts w:ascii="Arial Mäori" w:hAnsi="Arial Mäori" w:cs="Arial Mäori"/>
                <w:sz w:val="22"/>
              </w:rPr>
            </w:pPr>
            <w:r>
              <w:rPr>
                <w:rFonts w:ascii="Arial Mäori" w:hAnsi="Arial Mäori" w:cs="Arial Mäori"/>
                <w:sz w:val="22"/>
              </w:rPr>
              <w:t xml:space="preserve">after appropriate consultation with women’s organisations within the Church / Te </w:t>
            </w:r>
            <w:proofErr w:type="spellStart"/>
            <w:r>
              <w:rPr>
                <w:rFonts w:ascii="Arial Mäori" w:hAnsi="Arial Mäori" w:cs="Arial Mäori"/>
                <w:sz w:val="22"/>
              </w:rPr>
              <w:t>H</w:t>
            </w:r>
            <w:r>
              <w:rPr>
                <w:rFonts w:ascii="Arial" w:hAnsi="Arial" w:cs="Arial"/>
                <w:sz w:val="22"/>
              </w:rPr>
              <w:t>ā</w:t>
            </w:r>
            <w:r>
              <w:rPr>
                <w:rFonts w:ascii="Arial Mäori" w:hAnsi="Arial Mäori" w:cs="Arial Mäori"/>
                <w:sz w:val="22"/>
              </w:rPr>
              <w:t>hi</w:t>
            </w:r>
            <w:proofErr w:type="spellEnd"/>
            <w:r>
              <w:rPr>
                <w:rFonts w:ascii="Arial Mäori" w:hAnsi="Arial Mäori" w:cs="Arial Mäori"/>
                <w:sz w:val="22"/>
              </w:rPr>
              <w:t xml:space="preserve"> </w:t>
            </w:r>
            <w:proofErr w:type="spellStart"/>
            <w:r>
              <w:rPr>
                <w:rFonts w:ascii="Arial Mäori" w:hAnsi="Arial Mäori" w:cs="Arial Mäori"/>
                <w:sz w:val="22"/>
              </w:rPr>
              <w:t>Mihinare</w:t>
            </w:r>
            <w:proofErr w:type="spellEnd"/>
            <w:r>
              <w:rPr>
                <w:rFonts w:ascii="Arial Mäori" w:hAnsi="Arial Mäori" w:cs="Arial Mäori"/>
                <w:sz w:val="22"/>
              </w:rPr>
              <w:t>.</w:t>
            </w:r>
          </w:p>
        </w:tc>
        <w:tc>
          <w:tcPr>
            <w:tcW w:w="1560" w:type="dxa"/>
          </w:tcPr>
          <w:p w14:paraId="382A8B03" w14:textId="77777777" w:rsidR="000D2D1B" w:rsidRPr="009474E3" w:rsidRDefault="0041021A"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2018</w:t>
            </w:r>
          </w:p>
        </w:tc>
      </w:tr>
      <w:tr w:rsidR="0041021A" w14:paraId="61AE1F56" w14:textId="77777777" w:rsidTr="00094D21">
        <w:tc>
          <w:tcPr>
            <w:tcW w:w="665" w:type="dxa"/>
          </w:tcPr>
          <w:p w14:paraId="1C98BA90" w14:textId="77777777" w:rsidR="0041021A" w:rsidRDefault="0041021A" w:rsidP="00094D21">
            <w:pPr>
              <w:spacing w:after="120"/>
              <w:rPr>
                <w:rFonts w:ascii="Arial Mäori" w:hAnsi="Arial Mäori" w:cs="Arial Mäori"/>
                <w:spacing w:val="-3"/>
                <w:sz w:val="22"/>
                <w:lang w:val="en-US"/>
              </w:rPr>
            </w:pPr>
          </w:p>
        </w:tc>
        <w:tc>
          <w:tcPr>
            <w:tcW w:w="6967" w:type="dxa"/>
          </w:tcPr>
          <w:p w14:paraId="2A39DD50" w14:textId="77777777" w:rsidR="0041021A" w:rsidRDefault="00131A04" w:rsidP="000F5845">
            <w:pPr>
              <w:spacing w:after="120"/>
              <w:ind w:left="369"/>
              <w:jc w:val="both"/>
              <w:rPr>
                <w:rFonts w:ascii="Arial Mäori" w:hAnsi="Arial Mäori" w:cs="Arial Mäori"/>
                <w:b/>
                <w:sz w:val="22"/>
              </w:rPr>
            </w:pPr>
            <w:r>
              <w:rPr>
                <w:rFonts w:ascii="Arial Mäori" w:hAnsi="Arial Mäori" w:cs="Arial Mäori"/>
                <w:sz w:val="22"/>
              </w:rPr>
              <w:t>For the 2020 election the Council will decide which of the current members’ terms come to an end in 2020 with the terms of the remaining members coming to an end in 2022.</w:t>
            </w:r>
          </w:p>
        </w:tc>
        <w:tc>
          <w:tcPr>
            <w:tcW w:w="1560" w:type="dxa"/>
          </w:tcPr>
          <w:p w14:paraId="08EC05FB" w14:textId="77777777" w:rsidR="0041021A" w:rsidRDefault="00131A04"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2018</w:t>
            </w:r>
          </w:p>
        </w:tc>
      </w:tr>
      <w:tr w:rsidR="000D2D1B" w14:paraId="033473FA" w14:textId="77777777" w:rsidTr="00094D21">
        <w:tc>
          <w:tcPr>
            <w:tcW w:w="665" w:type="dxa"/>
          </w:tcPr>
          <w:p w14:paraId="6FF50613" w14:textId="77777777" w:rsidR="000D2D1B" w:rsidRDefault="000D2D1B" w:rsidP="00094D21">
            <w:pPr>
              <w:spacing w:after="120"/>
              <w:rPr>
                <w:rFonts w:ascii="Arial Mäori" w:hAnsi="Arial Mäori" w:cs="Arial Mäori"/>
                <w:spacing w:val="-3"/>
                <w:sz w:val="22"/>
                <w:lang w:val="en-US"/>
              </w:rPr>
            </w:pPr>
          </w:p>
        </w:tc>
        <w:tc>
          <w:tcPr>
            <w:tcW w:w="6967" w:type="dxa"/>
          </w:tcPr>
          <w:p w14:paraId="25F6ECF5" w14:textId="77777777" w:rsidR="000D2D1B" w:rsidRDefault="000D2D1B" w:rsidP="00622F3C">
            <w:pPr>
              <w:spacing w:after="120"/>
              <w:ind w:left="367" w:hanging="367"/>
              <w:jc w:val="both"/>
              <w:rPr>
                <w:rFonts w:ascii="Arial Mäori" w:hAnsi="Arial Mäori" w:cs="Arial Mäori"/>
                <w:sz w:val="22"/>
              </w:rPr>
            </w:pPr>
            <w:r>
              <w:rPr>
                <w:rFonts w:ascii="Arial Mäori" w:hAnsi="Arial Mäori" w:cs="Arial Mäori"/>
                <w:b/>
                <w:sz w:val="22"/>
              </w:rPr>
              <w:t>6.</w:t>
            </w:r>
            <w:r>
              <w:rPr>
                <w:rFonts w:ascii="Arial Mäori" w:hAnsi="Arial Mäori" w:cs="Arial Mäori"/>
                <w:b/>
                <w:sz w:val="22"/>
              </w:rPr>
              <w:tab/>
              <w:t xml:space="preserve">Meetings. </w:t>
            </w:r>
            <w:r>
              <w:rPr>
                <w:rFonts w:ascii="Arial Mäori" w:hAnsi="Arial Mäori" w:cs="Arial Mäori"/>
                <w:sz w:val="22"/>
              </w:rPr>
              <w:t>The Council shall meet at least once in each year. It may meet by teleconference or in other similar ways not requiring physical presence in the same place, as it determines.</w:t>
            </w:r>
          </w:p>
        </w:tc>
        <w:tc>
          <w:tcPr>
            <w:tcW w:w="1560" w:type="dxa"/>
          </w:tcPr>
          <w:p w14:paraId="0CED35C5" w14:textId="77777777" w:rsidR="000D2D1B" w:rsidRPr="009474E3" w:rsidRDefault="000D2D1B"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Pr>
                <w:rFonts w:ascii="Arial Mäori" w:hAnsi="Arial Mäori" w:cs="Arial Mäori"/>
                <w:i/>
                <w:spacing w:val="-3"/>
                <w:sz w:val="18"/>
                <w:szCs w:val="18"/>
                <w:lang w:val="en-US"/>
              </w:rPr>
              <w:t>Meetings</w:t>
            </w:r>
          </w:p>
        </w:tc>
      </w:tr>
      <w:tr w:rsidR="00764C62" w14:paraId="14B4B23D" w14:textId="77777777" w:rsidTr="00094D21">
        <w:tc>
          <w:tcPr>
            <w:tcW w:w="665" w:type="dxa"/>
          </w:tcPr>
          <w:p w14:paraId="0E51F426" w14:textId="77777777" w:rsidR="00764C62" w:rsidRDefault="00764C62" w:rsidP="00094D21">
            <w:pPr>
              <w:spacing w:after="120"/>
              <w:rPr>
                <w:rFonts w:ascii="Arial Mäori" w:hAnsi="Arial Mäori" w:cs="Arial Mäori"/>
                <w:spacing w:val="-3"/>
                <w:sz w:val="22"/>
                <w:lang w:val="en-US"/>
              </w:rPr>
            </w:pPr>
          </w:p>
        </w:tc>
        <w:tc>
          <w:tcPr>
            <w:tcW w:w="6967" w:type="dxa"/>
          </w:tcPr>
          <w:p w14:paraId="790FFD5E" w14:textId="77777777" w:rsidR="00764C62" w:rsidRDefault="00764C62" w:rsidP="000D2D1B">
            <w:pPr>
              <w:spacing w:after="120"/>
              <w:ind w:left="367" w:hanging="367"/>
              <w:jc w:val="both"/>
              <w:rPr>
                <w:rFonts w:ascii="Arial Mäori" w:hAnsi="Arial Mäori" w:cs="Arial Mäori"/>
                <w:b/>
                <w:sz w:val="22"/>
              </w:rPr>
            </w:pPr>
            <w:r>
              <w:rPr>
                <w:rFonts w:ascii="Arial Mäori" w:hAnsi="Arial Mäori" w:cs="Arial Mäori"/>
                <w:b/>
                <w:sz w:val="22"/>
              </w:rPr>
              <w:t>7.</w:t>
            </w:r>
            <w:r>
              <w:rPr>
                <w:rFonts w:ascii="Arial Mäori" w:hAnsi="Arial Mäori" w:cs="Arial Mäori"/>
                <w:b/>
                <w:sz w:val="22"/>
              </w:rPr>
              <w:tab/>
              <w:t>Procedure.</w:t>
            </w:r>
            <w:r>
              <w:rPr>
                <w:rFonts w:ascii="Arial Mäori" w:hAnsi="Arial Mäori" w:cs="Arial Mäori"/>
                <w:sz w:val="22"/>
              </w:rPr>
              <w:t xml:space="preserve"> The members of the Council appoint one of their number as a Chairperson. There is a quorum if at least four members including a member nominated by each Tikanga participates.</w:t>
            </w:r>
          </w:p>
        </w:tc>
        <w:tc>
          <w:tcPr>
            <w:tcW w:w="1560" w:type="dxa"/>
          </w:tcPr>
          <w:p w14:paraId="7577EC64" w14:textId="77777777" w:rsidR="00764C62" w:rsidRPr="009474E3" w:rsidRDefault="00764C62"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p>
        </w:tc>
      </w:tr>
      <w:tr w:rsidR="00764C62" w:rsidRPr="009474E3" w14:paraId="563E61EB" w14:textId="77777777" w:rsidTr="00094D21">
        <w:tc>
          <w:tcPr>
            <w:tcW w:w="665" w:type="dxa"/>
          </w:tcPr>
          <w:p w14:paraId="73269603" w14:textId="77777777" w:rsidR="00764C62" w:rsidRDefault="00764C62" w:rsidP="00094D21">
            <w:pPr>
              <w:spacing w:after="120"/>
              <w:rPr>
                <w:rFonts w:ascii="Arial Mäori" w:hAnsi="Arial Mäori" w:cs="Arial Mäori"/>
                <w:spacing w:val="-3"/>
                <w:sz w:val="22"/>
                <w:lang w:val="en-US"/>
              </w:rPr>
            </w:pPr>
          </w:p>
        </w:tc>
        <w:tc>
          <w:tcPr>
            <w:tcW w:w="6967" w:type="dxa"/>
          </w:tcPr>
          <w:p w14:paraId="2A55F8B6" w14:textId="77777777" w:rsidR="00764C62" w:rsidRDefault="00764C62" w:rsidP="00094D21">
            <w:pPr>
              <w:spacing w:after="120"/>
              <w:ind w:left="367" w:hanging="367"/>
              <w:jc w:val="both"/>
              <w:rPr>
                <w:rFonts w:ascii="Arial Mäori" w:hAnsi="Arial Mäori" w:cs="Arial Mäori"/>
                <w:b/>
                <w:sz w:val="22"/>
              </w:rPr>
            </w:pPr>
            <w:r>
              <w:rPr>
                <w:rFonts w:ascii="Arial Mäori" w:hAnsi="Arial Mäori" w:cs="Arial Mäori"/>
                <w:b/>
                <w:sz w:val="22"/>
              </w:rPr>
              <w:t>8.</w:t>
            </w:r>
            <w:r>
              <w:rPr>
                <w:rFonts w:ascii="Arial Mäori" w:hAnsi="Arial Mäori" w:cs="Arial Mäori"/>
                <w:b/>
                <w:sz w:val="22"/>
              </w:rPr>
              <w:tab/>
              <w:t xml:space="preserve">Alternate members. </w:t>
            </w:r>
          </w:p>
          <w:p w14:paraId="3F332F44" w14:textId="77777777" w:rsidR="00764C62" w:rsidRDefault="00764C62" w:rsidP="000D2D1B">
            <w:pPr>
              <w:numPr>
                <w:ilvl w:val="0"/>
                <w:numId w:val="2"/>
              </w:numPr>
              <w:tabs>
                <w:tab w:val="left" w:pos="715"/>
              </w:tabs>
              <w:spacing w:after="120"/>
              <w:jc w:val="both"/>
              <w:rPr>
                <w:rFonts w:ascii="Arial Mäori" w:hAnsi="Arial Mäori" w:cs="Arial Mäori"/>
                <w:b/>
                <w:sz w:val="22"/>
              </w:rPr>
            </w:pPr>
            <w:r>
              <w:rPr>
                <w:rFonts w:ascii="Arial Mäori" w:hAnsi="Arial Mäori" w:cs="Arial Mäori"/>
                <w:sz w:val="22"/>
              </w:rPr>
              <w:t xml:space="preserve">If a member of the Council is unable to be present for a particular meeting an alternate may be appointed for that meeting by the member concerned in consultation with the Senior Bishop / </w:t>
            </w:r>
            <w:proofErr w:type="spellStart"/>
            <w:r>
              <w:rPr>
                <w:rFonts w:ascii="Arial Mäori" w:hAnsi="Arial Mäori" w:cs="Arial Mäori"/>
                <w:sz w:val="22"/>
              </w:rPr>
              <w:t>te</w:t>
            </w:r>
            <w:proofErr w:type="spellEnd"/>
            <w:r>
              <w:rPr>
                <w:rFonts w:ascii="Arial Mäori" w:hAnsi="Arial Mäori" w:cs="Arial Mäori"/>
                <w:sz w:val="22"/>
              </w:rPr>
              <w:t xml:space="preserve"> Pīhopa </w:t>
            </w:r>
            <w:proofErr w:type="spellStart"/>
            <w:r>
              <w:rPr>
                <w:rFonts w:ascii="Arial Mäori" w:hAnsi="Arial Mäori" w:cs="Arial Mäori"/>
                <w:sz w:val="22"/>
              </w:rPr>
              <w:t>Aporei</w:t>
            </w:r>
            <w:proofErr w:type="spellEnd"/>
            <w:r>
              <w:rPr>
                <w:rFonts w:ascii="Arial Mäori" w:hAnsi="Arial Mäori" w:cs="Arial Mäori"/>
                <w:sz w:val="22"/>
              </w:rPr>
              <w:t xml:space="preserve"> of the Tikanga by which that member was nominated. </w:t>
            </w:r>
          </w:p>
        </w:tc>
        <w:tc>
          <w:tcPr>
            <w:tcW w:w="1560" w:type="dxa"/>
          </w:tcPr>
          <w:p w14:paraId="29A912AE" w14:textId="77777777" w:rsidR="00764C62" w:rsidRPr="009474E3" w:rsidRDefault="00764C62" w:rsidP="00094D21">
            <w:pPr>
              <w:rPr>
                <w:rFonts w:ascii="Arial Mäori" w:hAnsi="Arial Mäori" w:cs="Arial Mäori"/>
                <w:i/>
                <w:sz w:val="18"/>
                <w:szCs w:val="18"/>
                <w:lang w:val="en-US"/>
              </w:rPr>
            </w:pPr>
            <w:r w:rsidRPr="009474E3">
              <w:rPr>
                <w:rFonts w:ascii="Arial Mäori" w:hAnsi="Arial Mäori" w:cs="Arial Mäori"/>
                <w:i/>
                <w:sz w:val="18"/>
                <w:szCs w:val="18"/>
                <w:lang w:val="en-US"/>
              </w:rPr>
              <w:t>Alternates</w:t>
            </w:r>
          </w:p>
        </w:tc>
      </w:tr>
      <w:tr w:rsidR="000D2D1B" w14:paraId="7E2C7D40" w14:textId="77777777" w:rsidTr="00094D21">
        <w:tc>
          <w:tcPr>
            <w:tcW w:w="665" w:type="dxa"/>
          </w:tcPr>
          <w:p w14:paraId="323F63DE" w14:textId="77777777" w:rsidR="000D2D1B" w:rsidRDefault="000D2D1B" w:rsidP="00094D21">
            <w:pPr>
              <w:spacing w:after="120"/>
              <w:rPr>
                <w:rFonts w:ascii="Arial Mäori" w:hAnsi="Arial Mäori" w:cs="Arial Mäori"/>
                <w:spacing w:val="-3"/>
                <w:sz w:val="22"/>
                <w:lang w:val="en-US"/>
              </w:rPr>
            </w:pPr>
          </w:p>
        </w:tc>
        <w:tc>
          <w:tcPr>
            <w:tcW w:w="6967" w:type="dxa"/>
          </w:tcPr>
          <w:p w14:paraId="44E6F9EA" w14:textId="77777777" w:rsidR="000D2D1B" w:rsidRPr="000D2D1B" w:rsidRDefault="000D2D1B" w:rsidP="000D2D1B">
            <w:pPr>
              <w:pStyle w:val="ListParagraph"/>
              <w:numPr>
                <w:ilvl w:val="0"/>
                <w:numId w:val="2"/>
              </w:numPr>
              <w:spacing w:after="120"/>
              <w:jc w:val="both"/>
              <w:rPr>
                <w:rFonts w:ascii="Arial Mäori" w:hAnsi="Arial Mäori" w:cs="Arial Mäori"/>
                <w:b/>
                <w:sz w:val="22"/>
              </w:rPr>
            </w:pPr>
            <w:r w:rsidRPr="000D2D1B">
              <w:rPr>
                <w:rFonts w:ascii="Arial Mäori" w:hAnsi="Arial Mäori" w:cs="Arial Mäori"/>
                <w:sz w:val="22"/>
              </w:rPr>
              <w:t xml:space="preserve">The member and Senior Bishop / Te Pīhopa </w:t>
            </w:r>
            <w:proofErr w:type="spellStart"/>
            <w:r w:rsidRPr="000D2D1B">
              <w:rPr>
                <w:rFonts w:ascii="Arial Mäori" w:hAnsi="Arial Mäori" w:cs="Arial Mäori"/>
                <w:sz w:val="22"/>
              </w:rPr>
              <w:t>Aporei</w:t>
            </w:r>
            <w:proofErr w:type="spellEnd"/>
            <w:r w:rsidRPr="000D2D1B">
              <w:rPr>
                <w:rFonts w:ascii="Arial Mäori" w:hAnsi="Arial Mäori" w:cs="Arial Mäori"/>
                <w:sz w:val="22"/>
              </w:rPr>
              <w:t xml:space="preserve"> must bear in mind (along with other considerations) the need to maintain a balance of representation from Tikanga and to provide appropriate expertise.</w:t>
            </w:r>
          </w:p>
        </w:tc>
        <w:tc>
          <w:tcPr>
            <w:tcW w:w="1560" w:type="dxa"/>
          </w:tcPr>
          <w:p w14:paraId="6C0E5DAC" w14:textId="77777777" w:rsidR="000D2D1B" w:rsidRPr="009474E3" w:rsidRDefault="000D2D1B"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p>
        </w:tc>
      </w:tr>
      <w:tr w:rsidR="00764C62" w14:paraId="718932B4" w14:textId="77777777" w:rsidTr="00094D21">
        <w:tc>
          <w:tcPr>
            <w:tcW w:w="665" w:type="dxa"/>
          </w:tcPr>
          <w:p w14:paraId="0BCE0480" w14:textId="77777777" w:rsidR="00764C62" w:rsidRDefault="00764C62" w:rsidP="00094D21">
            <w:pPr>
              <w:spacing w:after="120"/>
              <w:rPr>
                <w:rFonts w:ascii="Arial Mäori" w:hAnsi="Arial Mäori" w:cs="Arial Mäori"/>
                <w:spacing w:val="-3"/>
                <w:sz w:val="22"/>
                <w:lang w:val="en-US"/>
              </w:rPr>
            </w:pPr>
          </w:p>
        </w:tc>
        <w:tc>
          <w:tcPr>
            <w:tcW w:w="6967" w:type="dxa"/>
          </w:tcPr>
          <w:p w14:paraId="798F6CE7" w14:textId="77777777" w:rsidR="00764C62" w:rsidRDefault="00764C62" w:rsidP="00622F3C">
            <w:pPr>
              <w:spacing w:after="120"/>
              <w:ind w:left="355" w:hanging="355"/>
              <w:jc w:val="both"/>
              <w:rPr>
                <w:rFonts w:ascii="Arial Mäori" w:hAnsi="Arial Mäori" w:cs="Arial Mäori"/>
                <w:b/>
                <w:sz w:val="22"/>
              </w:rPr>
            </w:pPr>
            <w:r>
              <w:rPr>
                <w:rFonts w:ascii="Arial Mäori" w:hAnsi="Arial Mäori" w:cs="Arial Mäori"/>
                <w:b/>
                <w:sz w:val="22"/>
              </w:rPr>
              <w:t>9.</w:t>
            </w:r>
            <w:r>
              <w:rPr>
                <w:rFonts w:ascii="Arial Mäori" w:hAnsi="Arial Mäori" w:cs="Arial Mäori"/>
                <w:b/>
                <w:sz w:val="22"/>
              </w:rPr>
              <w:tab/>
              <w:t xml:space="preserve">Qualifications of members. </w:t>
            </w:r>
            <w:r>
              <w:rPr>
                <w:rFonts w:ascii="Arial Mäori" w:hAnsi="Arial Mäori" w:cs="Arial Mäori"/>
                <w:sz w:val="22"/>
              </w:rPr>
              <w:t>All the provisions of Title F Canon VIII concerning the qualifications of members of certain Committees and Trust Boards and their alternates apply to members of the Council.</w:t>
            </w:r>
          </w:p>
        </w:tc>
        <w:tc>
          <w:tcPr>
            <w:tcW w:w="1560" w:type="dxa"/>
          </w:tcPr>
          <w:p w14:paraId="0E51C1EC" w14:textId="77777777" w:rsidR="00764C62" w:rsidRPr="009474E3" w:rsidRDefault="00764C62" w:rsidP="00094D21">
            <w:pPr>
              <w:tabs>
                <w:tab w:val="left" w:pos="-1440"/>
                <w:tab w:val="left" w:pos="-720"/>
                <w:tab w:val="left" w:pos="0"/>
                <w:tab w:val="left" w:pos="720"/>
                <w:tab w:val="left" w:pos="1224"/>
                <w:tab w:val="left" w:pos="2358"/>
                <w:tab w:val="left" w:pos="2880"/>
              </w:tabs>
              <w:suppressAutoHyphens/>
              <w:spacing w:after="120"/>
              <w:ind w:right="34"/>
              <w:rPr>
                <w:rFonts w:ascii="Arial Mäori" w:hAnsi="Arial Mäori" w:cs="Arial Mäori"/>
                <w:i/>
                <w:spacing w:val="-3"/>
                <w:sz w:val="18"/>
                <w:szCs w:val="18"/>
                <w:lang w:val="en-US"/>
              </w:rPr>
            </w:pPr>
            <w:r w:rsidRPr="009474E3">
              <w:rPr>
                <w:rFonts w:ascii="Arial Mäori" w:hAnsi="Arial Mäori" w:cs="Arial Mäori"/>
                <w:i/>
                <w:spacing w:val="-3"/>
                <w:sz w:val="18"/>
                <w:szCs w:val="18"/>
                <w:lang w:val="en-US"/>
              </w:rPr>
              <w:t>Qualifications</w:t>
            </w:r>
          </w:p>
        </w:tc>
      </w:tr>
      <w:tr w:rsidR="00622F3C" w14:paraId="5EEA10B4" w14:textId="77777777" w:rsidTr="00094D21">
        <w:tc>
          <w:tcPr>
            <w:tcW w:w="665" w:type="dxa"/>
          </w:tcPr>
          <w:p w14:paraId="376B1788" w14:textId="77777777" w:rsidR="00622F3C" w:rsidRDefault="00622F3C" w:rsidP="00094D21">
            <w:pPr>
              <w:spacing w:after="120"/>
              <w:rPr>
                <w:rFonts w:ascii="Arial Mäori" w:hAnsi="Arial Mäori" w:cs="Arial Mäori"/>
                <w:spacing w:val="-3"/>
                <w:sz w:val="22"/>
                <w:lang w:val="en-US"/>
              </w:rPr>
            </w:pPr>
          </w:p>
        </w:tc>
        <w:tc>
          <w:tcPr>
            <w:tcW w:w="6967" w:type="dxa"/>
          </w:tcPr>
          <w:p w14:paraId="227284DD" w14:textId="77777777" w:rsidR="00622F3C" w:rsidRDefault="00622F3C" w:rsidP="00094D21">
            <w:pPr>
              <w:spacing w:after="120"/>
              <w:ind w:left="355" w:hanging="355"/>
              <w:jc w:val="both"/>
              <w:rPr>
                <w:rFonts w:ascii="Arial Mäori" w:hAnsi="Arial Mäori" w:cs="Arial Mäori"/>
                <w:b/>
                <w:sz w:val="22"/>
              </w:rPr>
            </w:pPr>
            <w:r>
              <w:rPr>
                <w:rFonts w:ascii="Arial Mäori" w:hAnsi="Arial Mäori" w:cs="Arial Mäori"/>
                <w:b/>
                <w:sz w:val="22"/>
              </w:rPr>
              <w:t>10.</w:t>
            </w:r>
            <w:r>
              <w:rPr>
                <w:rFonts w:ascii="Arial Mäori" w:hAnsi="Arial Mäori" w:cs="Arial Mäori"/>
                <w:b/>
                <w:sz w:val="22"/>
              </w:rPr>
              <w:tab/>
              <w:t xml:space="preserve">Resignation. </w:t>
            </w:r>
            <w:r>
              <w:rPr>
                <w:rFonts w:ascii="Arial Mäori" w:hAnsi="Arial Mäori" w:cs="Arial Mäori"/>
                <w:sz w:val="22"/>
              </w:rPr>
              <w:t xml:space="preserve">A member of the Council may resign by notice in writing to the Senior Bishop / Te Pīhopa </w:t>
            </w:r>
            <w:proofErr w:type="spellStart"/>
            <w:r>
              <w:rPr>
                <w:rFonts w:ascii="Arial Mäori" w:hAnsi="Arial Mäori" w:cs="Arial Mäori"/>
                <w:sz w:val="22"/>
              </w:rPr>
              <w:t>Aporei</w:t>
            </w:r>
            <w:proofErr w:type="spellEnd"/>
            <w:r>
              <w:rPr>
                <w:rFonts w:ascii="Arial Mäori" w:hAnsi="Arial Mäori" w:cs="Arial Mäori"/>
                <w:sz w:val="22"/>
              </w:rPr>
              <w:t xml:space="preserve"> of that Tikanga with a copy delivered to the General Secretary.</w:t>
            </w:r>
          </w:p>
        </w:tc>
        <w:tc>
          <w:tcPr>
            <w:tcW w:w="1560" w:type="dxa"/>
          </w:tcPr>
          <w:p w14:paraId="1E5FDE91" w14:textId="77777777" w:rsidR="00622F3C" w:rsidRDefault="00622F3C"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622F3C" w14:paraId="39FF3B6A" w14:textId="77777777" w:rsidTr="00094D21">
        <w:tc>
          <w:tcPr>
            <w:tcW w:w="665" w:type="dxa"/>
          </w:tcPr>
          <w:p w14:paraId="548FB3CA" w14:textId="77777777" w:rsidR="00622F3C" w:rsidRDefault="00622F3C" w:rsidP="00094D21">
            <w:pPr>
              <w:spacing w:after="120"/>
              <w:rPr>
                <w:rFonts w:ascii="Arial Mäori" w:hAnsi="Arial Mäori" w:cs="Arial Mäori"/>
                <w:spacing w:val="-3"/>
                <w:sz w:val="22"/>
                <w:lang w:val="en-US"/>
              </w:rPr>
            </w:pPr>
          </w:p>
        </w:tc>
        <w:tc>
          <w:tcPr>
            <w:tcW w:w="6967" w:type="dxa"/>
          </w:tcPr>
          <w:p w14:paraId="27F12387" w14:textId="77777777" w:rsidR="00622F3C" w:rsidRDefault="00622F3C" w:rsidP="00622F3C">
            <w:pPr>
              <w:spacing w:after="120"/>
              <w:ind w:left="355" w:hanging="355"/>
              <w:jc w:val="both"/>
              <w:rPr>
                <w:rFonts w:ascii="Arial Mäori" w:hAnsi="Arial Mäori" w:cs="Arial Mäori"/>
                <w:b/>
                <w:sz w:val="22"/>
              </w:rPr>
            </w:pPr>
            <w:r>
              <w:rPr>
                <w:rFonts w:ascii="Arial Mäori" w:hAnsi="Arial Mäori" w:cs="Arial Mäori"/>
                <w:b/>
                <w:sz w:val="22"/>
              </w:rPr>
              <w:t>11.</w:t>
            </w:r>
            <w:r>
              <w:rPr>
                <w:rFonts w:ascii="Arial Mäori" w:hAnsi="Arial Mäori" w:cs="Arial Mäori"/>
                <w:b/>
                <w:sz w:val="22"/>
              </w:rPr>
              <w:tab/>
              <w:t xml:space="preserve">Casual Vacancies. </w:t>
            </w:r>
          </w:p>
          <w:p w14:paraId="68ECAF08" w14:textId="77777777" w:rsidR="00622F3C" w:rsidRDefault="00622F3C" w:rsidP="00622F3C">
            <w:pPr>
              <w:numPr>
                <w:ilvl w:val="0"/>
                <w:numId w:val="3"/>
              </w:numPr>
              <w:tabs>
                <w:tab w:val="clear" w:pos="1087"/>
                <w:tab w:val="num" w:pos="715"/>
              </w:tabs>
              <w:spacing w:after="120"/>
              <w:jc w:val="both"/>
              <w:rPr>
                <w:rFonts w:ascii="Arial Mäori" w:hAnsi="Arial Mäori" w:cs="Arial Mäori"/>
                <w:b/>
                <w:sz w:val="22"/>
              </w:rPr>
            </w:pPr>
            <w:r>
              <w:rPr>
                <w:rFonts w:ascii="Arial Mäori" w:hAnsi="Arial Mäori" w:cs="Arial Mäori"/>
                <w:sz w:val="22"/>
              </w:rPr>
              <w:t>Members will normally remain members until their successor is appointed.</w:t>
            </w:r>
          </w:p>
        </w:tc>
        <w:tc>
          <w:tcPr>
            <w:tcW w:w="1560" w:type="dxa"/>
          </w:tcPr>
          <w:p w14:paraId="5B03C090" w14:textId="77777777" w:rsidR="00622F3C" w:rsidRPr="00622F3C" w:rsidRDefault="00622F3C"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Pr>
                <w:rFonts w:ascii="Arial Mäori" w:hAnsi="Arial Mäori" w:cs="Arial Mäori"/>
                <w:i/>
                <w:spacing w:val="-3"/>
                <w:sz w:val="18"/>
                <w:szCs w:val="18"/>
                <w:lang w:val="en-US"/>
              </w:rPr>
              <w:t>Vacancies</w:t>
            </w:r>
          </w:p>
        </w:tc>
      </w:tr>
      <w:tr w:rsidR="00764C62" w14:paraId="48B4958D" w14:textId="77777777" w:rsidTr="00094D21">
        <w:tc>
          <w:tcPr>
            <w:tcW w:w="665" w:type="dxa"/>
          </w:tcPr>
          <w:p w14:paraId="0F9728F4" w14:textId="77777777" w:rsidR="00764C62" w:rsidRDefault="00764C62" w:rsidP="00094D21">
            <w:pPr>
              <w:spacing w:after="120"/>
              <w:rPr>
                <w:rFonts w:ascii="Arial Mäori" w:hAnsi="Arial Mäori" w:cs="Arial Mäori"/>
                <w:spacing w:val="-3"/>
                <w:sz w:val="22"/>
                <w:lang w:val="en-US"/>
              </w:rPr>
            </w:pPr>
          </w:p>
        </w:tc>
        <w:tc>
          <w:tcPr>
            <w:tcW w:w="6967" w:type="dxa"/>
          </w:tcPr>
          <w:p w14:paraId="350ACB25" w14:textId="77777777" w:rsidR="00764C62" w:rsidRDefault="00764C62" w:rsidP="00764C62">
            <w:pPr>
              <w:numPr>
                <w:ilvl w:val="0"/>
                <w:numId w:val="3"/>
              </w:numPr>
              <w:tabs>
                <w:tab w:val="clear" w:pos="1087"/>
                <w:tab w:val="num" w:pos="715"/>
              </w:tabs>
              <w:spacing w:after="120"/>
              <w:jc w:val="both"/>
              <w:rPr>
                <w:rFonts w:ascii="Arial Mäori" w:hAnsi="Arial Mäori" w:cs="Arial Mäori"/>
                <w:b/>
                <w:sz w:val="22"/>
              </w:rPr>
            </w:pPr>
            <w:r>
              <w:rPr>
                <w:rFonts w:ascii="Arial Mäori" w:hAnsi="Arial Mäori" w:cs="Arial Mäori"/>
                <w:sz w:val="22"/>
              </w:rPr>
              <w:t>When the seat of a member of the Council is or becomes vacant by resignation or otherwise, the body which nominated such member shall nominate a person to fill that member’s place for the remainder of the term. The nomination is to be confirmed by Standing Committee.</w:t>
            </w:r>
          </w:p>
        </w:tc>
        <w:tc>
          <w:tcPr>
            <w:tcW w:w="1560" w:type="dxa"/>
          </w:tcPr>
          <w:p w14:paraId="7A200E40" w14:textId="77777777" w:rsidR="00764C62" w:rsidRDefault="00764C62"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p w14:paraId="3ACF95DA" w14:textId="77777777" w:rsidR="00764C62" w:rsidRPr="009474E3" w:rsidRDefault="00764C62" w:rsidP="00094D21">
            <w:pPr>
              <w:rPr>
                <w:rFonts w:ascii="Arial Mäori" w:hAnsi="Arial Mäori" w:cs="Arial Mäori"/>
                <w:i/>
                <w:sz w:val="18"/>
                <w:szCs w:val="18"/>
                <w:lang w:val="en-US"/>
              </w:rPr>
            </w:pPr>
          </w:p>
        </w:tc>
      </w:tr>
    </w:tbl>
    <w:p w14:paraId="52DA1564" w14:textId="77777777" w:rsidR="00C53B95" w:rsidRDefault="00C53B95"/>
    <w:sectPr w:rsidR="00C53B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0984" w14:textId="77777777" w:rsidR="00D4445B" w:rsidRDefault="00D4445B" w:rsidP="00764C62">
      <w:r>
        <w:separator/>
      </w:r>
    </w:p>
  </w:endnote>
  <w:endnote w:type="continuationSeparator" w:id="0">
    <w:p w14:paraId="7EBCEB7D" w14:textId="77777777" w:rsidR="00D4445B" w:rsidRDefault="00D4445B" w:rsidP="0076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B0F3" w14:textId="77777777" w:rsidR="00764C62" w:rsidRDefault="00FB0F18" w:rsidP="00FB0F18">
    <w:pPr>
      <w:pStyle w:val="Footer"/>
      <w:numPr>
        <w:ilvl w:val="0"/>
        <w:numId w:val="4"/>
      </w:numPr>
      <w:tabs>
        <w:tab w:val="left" w:pos="3969"/>
      </w:tabs>
      <w:ind w:left="0" w:firstLine="0"/>
    </w:pPr>
    <w:r>
      <w:t xml:space="preserve"> - </w:t>
    </w:r>
    <w:r w:rsidR="00936FA2">
      <w:t>B.85</w:t>
    </w:r>
    <w:r w:rsidR="00764C62">
      <w:t xml:space="preserve"> -</w:t>
    </w:r>
    <w:r w:rsidR="00764C62">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9F5C" w14:textId="796DABF8" w:rsidR="00764C62" w:rsidRDefault="00764C62" w:rsidP="00FB0F18">
    <w:pPr>
      <w:pStyle w:val="Footer"/>
      <w:numPr>
        <w:ilvl w:val="0"/>
        <w:numId w:val="4"/>
      </w:numPr>
      <w:tabs>
        <w:tab w:val="clear" w:pos="4513"/>
      </w:tabs>
      <w:ind w:left="4678" w:hanging="193"/>
    </w:pPr>
    <w:r>
      <w:t>B.8</w:t>
    </w:r>
    <w:r w:rsidR="00936FA2">
      <w:t>6</w:t>
    </w:r>
    <w:r>
      <w:t>-</w:t>
    </w:r>
    <w:r>
      <w:tab/>
      <w:t>20</w:t>
    </w:r>
    <w:r w:rsidR="009A5CB0">
      <w:t>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57F9" w14:textId="77777777" w:rsidR="00D4445B" w:rsidRDefault="00D4445B" w:rsidP="00764C62">
      <w:r>
        <w:separator/>
      </w:r>
    </w:p>
  </w:footnote>
  <w:footnote w:type="continuationSeparator" w:id="0">
    <w:p w14:paraId="72F3372A" w14:textId="77777777" w:rsidR="00D4445B" w:rsidRDefault="00D4445B" w:rsidP="0076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D751" w14:textId="77777777" w:rsidR="00764C62" w:rsidRPr="00764C62" w:rsidRDefault="00764C62" w:rsidP="00764C62">
    <w:pPr>
      <w:pStyle w:val="Header"/>
      <w:tabs>
        <w:tab w:val="left" w:pos="6237"/>
      </w:tabs>
      <w:rPr>
        <w:rFonts w:ascii="Arial" w:hAnsi="Arial" w:cs="Arial"/>
        <w:b/>
        <w:sz w:val="22"/>
        <w:szCs w:val="22"/>
      </w:rPr>
    </w:pPr>
    <w:r>
      <w:rPr>
        <w:rFonts w:ascii="Arial" w:hAnsi="Arial" w:cs="Arial"/>
        <w:b/>
        <w:sz w:val="22"/>
        <w:szCs w:val="22"/>
      </w:rPr>
      <w:tab/>
    </w:r>
    <w:r>
      <w:rPr>
        <w:rFonts w:ascii="Arial" w:hAnsi="Arial" w:cs="Arial"/>
        <w:b/>
        <w:sz w:val="22"/>
        <w:szCs w:val="22"/>
      </w:rPr>
      <w:tab/>
      <w:t>CANON XXXV</w:t>
    </w:r>
    <w:r>
      <w:rPr>
        <w:rFonts w:ascii="Arial" w:hAnsi="Arial" w:cs="Arial"/>
        <w:b/>
        <w:sz w:val="22"/>
        <w:szCs w:val="22"/>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944"/>
    <w:multiLevelType w:val="hybridMultilevel"/>
    <w:tmpl w:val="987C5B9C"/>
    <w:lvl w:ilvl="0" w:tplc="F54E75B2">
      <w:start w:val="5"/>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2BA91CBD"/>
    <w:multiLevelType w:val="hybridMultilevel"/>
    <w:tmpl w:val="B0760B46"/>
    <w:lvl w:ilvl="0" w:tplc="3C2491D8">
      <w:start w:val="9"/>
      <w:numFmt w:val="lowerLetter"/>
      <w:lvlText w:val="%1."/>
      <w:lvlJc w:val="left"/>
      <w:pPr>
        <w:ind w:left="733" w:hanging="360"/>
      </w:pPr>
      <w:rPr>
        <w:rFonts w:hint="default"/>
        <w:b w:val="0"/>
      </w:rPr>
    </w:lvl>
    <w:lvl w:ilvl="1" w:tplc="14090019" w:tentative="1">
      <w:start w:val="1"/>
      <w:numFmt w:val="lowerLetter"/>
      <w:lvlText w:val="%2."/>
      <w:lvlJc w:val="left"/>
      <w:pPr>
        <w:ind w:left="1453" w:hanging="360"/>
      </w:pPr>
    </w:lvl>
    <w:lvl w:ilvl="2" w:tplc="1409001B" w:tentative="1">
      <w:start w:val="1"/>
      <w:numFmt w:val="lowerRoman"/>
      <w:lvlText w:val="%3."/>
      <w:lvlJc w:val="right"/>
      <w:pPr>
        <w:ind w:left="2173" w:hanging="180"/>
      </w:pPr>
    </w:lvl>
    <w:lvl w:ilvl="3" w:tplc="1409000F" w:tentative="1">
      <w:start w:val="1"/>
      <w:numFmt w:val="decimal"/>
      <w:lvlText w:val="%4."/>
      <w:lvlJc w:val="left"/>
      <w:pPr>
        <w:ind w:left="2893" w:hanging="360"/>
      </w:pPr>
    </w:lvl>
    <w:lvl w:ilvl="4" w:tplc="14090019" w:tentative="1">
      <w:start w:val="1"/>
      <w:numFmt w:val="lowerLetter"/>
      <w:lvlText w:val="%5."/>
      <w:lvlJc w:val="left"/>
      <w:pPr>
        <w:ind w:left="3613" w:hanging="360"/>
      </w:pPr>
    </w:lvl>
    <w:lvl w:ilvl="5" w:tplc="1409001B" w:tentative="1">
      <w:start w:val="1"/>
      <w:numFmt w:val="lowerRoman"/>
      <w:lvlText w:val="%6."/>
      <w:lvlJc w:val="right"/>
      <w:pPr>
        <w:ind w:left="4333" w:hanging="180"/>
      </w:pPr>
    </w:lvl>
    <w:lvl w:ilvl="6" w:tplc="1409000F" w:tentative="1">
      <w:start w:val="1"/>
      <w:numFmt w:val="decimal"/>
      <w:lvlText w:val="%7."/>
      <w:lvlJc w:val="left"/>
      <w:pPr>
        <w:ind w:left="5053" w:hanging="360"/>
      </w:pPr>
    </w:lvl>
    <w:lvl w:ilvl="7" w:tplc="14090019" w:tentative="1">
      <w:start w:val="1"/>
      <w:numFmt w:val="lowerLetter"/>
      <w:lvlText w:val="%8."/>
      <w:lvlJc w:val="left"/>
      <w:pPr>
        <w:ind w:left="5773" w:hanging="360"/>
      </w:pPr>
    </w:lvl>
    <w:lvl w:ilvl="8" w:tplc="1409001B" w:tentative="1">
      <w:start w:val="1"/>
      <w:numFmt w:val="lowerRoman"/>
      <w:lvlText w:val="%9."/>
      <w:lvlJc w:val="right"/>
      <w:pPr>
        <w:ind w:left="6493" w:hanging="180"/>
      </w:pPr>
    </w:lvl>
  </w:abstractNum>
  <w:abstractNum w:abstractNumId="2" w15:restartNumberingAfterBreak="0">
    <w:nsid w:val="3C7770B3"/>
    <w:multiLevelType w:val="hybridMultilevel"/>
    <w:tmpl w:val="80DCEC3E"/>
    <w:lvl w:ilvl="0" w:tplc="FFFFFFFF">
      <w:start w:val="1"/>
      <w:numFmt w:val="lowerRoman"/>
      <w:lvlText w:val="%1."/>
      <w:lvlJc w:val="right"/>
      <w:pPr>
        <w:tabs>
          <w:tab w:val="num" w:pos="2160"/>
        </w:tabs>
        <w:ind w:left="2160" w:hanging="180"/>
      </w:pPr>
    </w:lvl>
    <w:lvl w:ilvl="1" w:tplc="14090019" w:tentative="1">
      <w:start w:val="1"/>
      <w:numFmt w:val="lowerLetter"/>
      <w:lvlText w:val="%2."/>
      <w:lvlJc w:val="left"/>
      <w:pPr>
        <w:ind w:left="1440" w:hanging="360"/>
      </w:pPr>
    </w:lvl>
    <w:lvl w:ilvl="2" w:tplc="1409001B">
      <w:start w:val="1"/>
      <w:numFmt w:val="lowerRoman"/>
      <w:lvlText w:val="%3."/>
      <w:lvlJc w:val="right"/>
      <w:pPr>
        <w:ind w:left="747"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7EA190F"/>
    <w:multiLevelType w:val="hybridMultilevel"/>
    <w:tmpl w:val="FEF45FA6"/>
    <w:lvl w:ilvl="0" w:tplc="FCD03FAA">
      <w:start w:val="1"/>
      <w:numFmt w:val="lowerRoman"/>
      <w:lvlText w:val="%1."/>
      <w:lvlJc w:val="left"/>
      <w:pPr>
        <w:tabs>
          <w:tab w:val="num" w:pos="1087"/>
        </w:tabs>
        <w:ind w:left="727" w:hanging="360"/>
      </w:pPr>
      <w:rPr>
        <w:rFonts w:hint="default"/>
        <w:b w:val="0"/>
        <w:i w:val="0"/>
      </w:rPr>
    </w:lvl>
    <w:lvl w:ilvl="1" w:tplc="04090019">
      <w:start w:val="1"/>
      <w:numFmt w:val="lowerLetter"/>
      <w:lvlText w:val="%2."/>
      <w:lvlJc w:val="left"/>
      <w:pPr>
        <w:tabs>
          <w:tab w:val="num" w:pos="-353"/>
        </w:tabs>
        <w:ind w:left="-353" w:hanging="360"/>
      </w:pPr>
    </w:lvl>
    <w:lvl w:ilvl="2" w:tplc="0409001B" w:tentative="1">
      <w:start w:val="1"/>
      <w:numFmt w:val="lowerRoman"/>
      <w:lvlText w:val="%3."/>
      <w:lvlJc w:val="right"/>
      <w:pPr>
        <w:tabs>
          <w:tab w:val="num" w:pos="367"/>
        </w:tabs>
        <w:ind w:left="367" w:hanging="180"/>
      </w:pPr>
    </w:lvl>
    <w:lvl w:ilvl="3" w:tplc="0409000F" w:tentative="1">
      <w:start w:val="1"/>
      <w:numFmt w:val="decimal"/>
      <w:lvlText w:val="%4."/>
      <w:lvlJc w:val="left"/>
      <w:pPr>
        <w:tabs>
          <w:tab w:val="num" w:pos="1087"/>
        </w:tabs>
        <w:ind w:left="1087" w:hanging="360"/>
      </w:pPr>
    </w:lvl>
    <w:lvl w:ilvl="4" w:tplc="04090019" w:tentative="1">
      <w:start w:val="1"/>
      <w:numFmt w:val="lowerLetter"/>
      <w:lvlText w:val="%5."/>
      <w:lvlJc w:val="left"/>
      <w:pPr>
        <w:tabs>
          <w:tab w:val="num" w:pos="1807"/>
        </w:tabs>
        <w:ind w:left="1807" w:hanging="360"/>
      </w:pPr>
    </w:lvl>
    <w:lvl w:ilvl="5" w:tplc="0409001B" w:tentative="1">
      <w:start w:val="1"/>
      <w:numFmt w:val="lowerRoman"/>
      <w:lvlText w:val="%6."/>
      <w:lvlJc w:val="right"/>
      <w:pPr>
        <w:tabs>
          <w:tab w:val="num" w:pos="2527"/>
        </w:tabs>
        <w:ind w:left="2527" w:hanging="180"/>
      </w:pPr>
    </w:lvl>
    <w:lvl w:ilvl="6" w:tplc="0409000F" w:tentative="1">
      <w:start w:val="1"/>
      <w:numFmt w:val="decimal"/>
      <w:lvlText w:val="%7."/>
      <w:lvlJc w:val="left"/>
      <w:pPr>
        <w:tabs>
          <w:tab w:val="num" w:pos="3247"/>
        </w:tabs>
        <w:ind w:left="3247" w:hanging="360"/>
      </w:pPr>
    </w:lvl>
    <w:lvl w:ilvl="7" w:tplc="04090019" w:tentative="1">
      <w:start w:val="1"/>
      <w:numFmt w:val="lowerLetter"/>
      <w:lvlText w:val="%8."/>
      <w:lvlJc w:val="left"/>
      <w:pPr>
        <w:tabs>
          <w:tab w:val="num" w:pos="3967"/>
        </w:tabs>
        <w:ind w:left="3967" w:hanging="360"/>
      </w:pPr>
    </w:lvl>
    <w:lvl w:ilvl="8" w:tplc="0409001B" w:tentative="1">
      <w:start w:val="1"/>
      <w:numFmt w:val="lowerRoman"/>
      <w:lvlText w:val="%9."/>
      <w:lvlJc w:val="right"/>
      <w:pPr>
        <w:tabs>
          <w:tab w:val="num" w:pos="4687"/>
        </w:tabs>
        <w:ind w:left="4687" w:hanging="180"/>
      </w:pPr>
    </w:lvl>
  </w:abstractNum>
  <w:abstractNum w:abstractNumId="4" w15:restartNumberingAfterBreak="0">
    <w:nsid w:val="4D602F9E"/>
    <w:multiLevelType w:val="hybridMultilevel"/>
    <w:tmpl w:val="EDB285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8CB3B6E"/>
    <w:multiLevelType w:val="hybridMultilevel"/>
    <w:tmpl w:val="7CE85142"/>
    <w:lvl w:ilvl="0" w:tplc="DEF0557E">
      <w:start w:val="1"/>
      <w:numFmt w:val="decimal"/>
      <w:lvlText w:val="%1"/>
      <w:lvlJc w:val="left"/>
      <w:pPr>
        <w:tabs>
          <w:tab w:val="num" w:pos="720"/>
        </w:tabs>
        <w:ind w:left="720" w:hanging="360"/>
      </w:pPr>
      <w:rPr>
        <w:rFonts w:hint="default"/>
        <w:b w:val="0"/>
      </w:rPr>
    </w:lvl>
    <w:lvl w:ilvl="1" w:tplc="75B4156E">
      <w:start w:val="1"/>
      <w:numFmt w:val="lowerLetter"/>
      <w:lvlText w:val="%2."/>
      <w:lvlJc w:val="left"/>
      <w:pPr>
        <w:tabs>
          <w:tab w:val="num" w:pos="1440"/>
        </w:tabs>
        <w:ind w:left="1440" w:hanging="360"/>
      </w:pPr>
      <w:rPr>
        <w:rFonts w:ascii="Arial Mäori" w:hAnsi="Arial Mäori"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4011B9"/>
    <w:multiLevelType w:val="hybridMultilevel"/>
    <w:tmpl w:val="4A1EF728"/>
    <w:lvl w:ilvl="0" w:tplc="FCD03FAA">
      <w:start w:val="1"/>
      <w:numFmt w:val="lowerRoman"/>
      <w:lvlText w:val="%1."/>
      <w:lvlJc w:val="left"/>
      <w:pPr>
        <w:tabs>
          <w:tab w:val="num" w:pos="1087"/>
        </w:tabs>
        <w:ind w:left="727"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62"/>
    <w:rsid w:val="000D2D1B"/>
    <w:rsid w:val="000F5845"/>
    <w:rsid w:val="00131A04"/>
    <w:rsid w:val="00174849"/>
    <w:rsid w:val="0041021A"/>
    <w:rsid w:val="00426936"/>
    <w:rsid w:val="005D1E8B"/>
    <w:rsid w:val="0061381F"/>
    <w:rsid w:val="00622F3C"/>
    <w:rsid w:val="006B0959"/>
    <w:rsid w:val="00764C62"/>
    <w:rsid w:val="007F581A"/>
    <w:rsid w:val="008F24F9"/>
    <w:rsid w:val="00936FA2"/>
    <w:rsid w:val="0096560E"/>
    <w:rsid w:val="00983CC1"/>
    <w:rsid w:val="009A5CB0"/>
    <w:rsid w:val="00B95285"/>
    <w:rsid w:val="00C53B95"/>
    <w:rsid w:val="00D4445B"/>
    <w:rsid w:val="00E26351"/>
    <w:rsid w:val="00F40BB1"/>
    <w:rsid w:val="00FB0F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196F"/>
  <w15:chartTrackingRefBased/>
  <w15:docId w15:val="{C59BB540-93BA-4CD6-8FFF-6DB1E0D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C62"/>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qFormat/>
    <w:rsid w:val="00764C62"/>
    <w:pPr>
      <w:keepNext/>
      <w:tabs>
        <w:tab w:val="left" w:pos="-1440"/>
        <w:tab w:val="left" w:pos="-720"/>
        <w:tab w:val="left" w:pos="0"/>
        <w:tab w:val="left" w:pos="720"/>
        <w:tab w:val="left" w:pos="1734"/>
        <w:tab w:val="left" w:pos="2358"/>
        <w:tab w:val="left" w:pos="2880"/>
      </w:tabs>
      <w:suppressAutoHyphens/>
      <w:ind w:left="1734" w:hanging="1734"/>
      <w:jc w:val="center"/>
      <w:outlineLvl w:val="2"/>
    </w:pPr>
    <w:rPr>
      <w:rFonts w:ascii="Arial Mäori" w:hAnsi="Arial Mäori"/>
      <w:b/>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4C62"/>
    <w:rPr>
      <w:rFonts w:ascii="Arial Mäori" w:eastAsia="Times New Roman" w:hAnsi="Arial Mäori" w:cs="Times New Roman"/>
      <w:b/>
      <w:spacing w:val="-3"/>
      <w:szCs w:val="20"/>
      <w:u w:val="single"/>
      <w:lang w:val="en-US"/>
    </w:rPr>
  </w:style>
  <w:style w:type="paragraph" w:styleId="Header">
    <w:name w:val="header"/>
    <w:basedOn w:val="Normal"/>
    <w:link w:val="HeaderChar"/>
    <w:uiPriority w:val="99"/>
    <w:unhideWhenUsed/>
    <w:rsid w:val="00764C62"/>
    <w:pPr>
      <w:tabs>
        <w:tab w:val="center" w:pos="4513"/>
        <w:tab w:val="right" w:pos="9026"/>
      </w:tabs>
    </w:pPr>
  </w:style>
  <w:style w:type="character" w:customStyle="1" w:styleId="HeaderChar">
    <w:name w:val="Header Char"/>
    <w:basedOn w:val="DefaultParagraphFont"/>
    <w:link w:val="Header"/>
    <w:uiPriority w:val="99"/>
    <w:rsid w:val="00764C6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764C62"/>
    <w:pPr>
      <w:tabs>
        <w:tab w:val="center" w:pos="4513"/>
        <w:tab w:val="right" w:pos="9026"/>
      </w:tabs>
    </w:pPr>
  </w:style>
  <w:style w:type="character" w:customStyle="1" w:styleId="FooterChar">
    <w:name w:val="Footer Char"/>
    <w:basedOn w:val="DefaultParagraphFont"/>
    <w:link w:val="Footer"/>
    <w:uiPriority w:val="99"/>
    <w:rsid w:val="00764C62"/>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0D2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9A411-D9C6-4F24-B417-62920552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E1E46-8EB7-49E7-B780-1F45871ED47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4fb0e633-e10e-4f72-bd97-71b29ba6a154"/>
    <ds:schemaRef ds:uri="cb32b36e-1ca9-4009-987b-c8d3bf69da51"/>
    <ds:schemaRef ds:uri="http://www.w3.org/XML/1998/namespace"/>
  </ds:schemaRefs>
</ds:datastoreItem>
</file>

<file path=customXml/itemProps3.xml><?xml version="1.0" encoding="utf-8"?>
<ds:datastoreItem xmlns:ds="http://schemas.openxmlformats.org/officeDocument/2006/customXml" ds:itemID="{E747E033-9155-4B66-ACFD-C4E23F75D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Canons 2016 Update B85</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B85</dc:title>
  <dc:subject/>
  <dc:creator>Marissa Alix</dc:creator>
  <cp:keywords/>
  <dc:description/>
  <cp:lastModifiedBy>Michael Hughes</cp:lastModifiedBy>
  <cp:revision>2</cp:revision>
  <dcterms:created xsi:type="dcterms:W3CDTF">2019-07-24T04:22:00Z</dcterms:created>
  <dcterms:modified xsi:type="dcterms:W3CDTF">2019-07-24T04:22:00Z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